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FEB7C" w14:textId="473CE491" w:rsidR="00212C47" w:rsidRDefault="00212C47" w:rsidP="00212C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96AFA" w:rsidRPr="00696AFA">
        <w:rPr>
          <w:rFonts w:cs="Arial"/>
          <w:b/>
          <w:bCs/>
          <w:sz w:val="26"/>
          <w:szCs w:val="26"/>
        </w:rPr>
        <w:t>S5-235666</w:t>
      </w:r>
    </w:p>
    <w:p w14:paraId="1EF9B6BC" w14:textId="77777777" w:rsidR="003612BE" w:rsidRDefault="00212C47" w:rsidP="00212C47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6CE41719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556FAE5" w14:textId="0FACB3B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E7722">
        <w:rPr>
          <w:rFonts w:ascii="Arial" w:hAnsi="Arial"/>
          <w:b/>
          <w:lang w:val="en-US"/>
        </w:rPr>
        <w:t>Ericsson</w:t>
      </w:r>
      <w:r w:rsidR="00E915F4">
        <w:rPr>
          <w:rFonts w:ascii="Arial" w:hAnsi="Arial"/>
          <w:b/>
          <w:lang w:val="en-US"/>
        </w:rPr>
        <w:t>, Deu</w:t>
      </w:r>
      <w:r w:rsidR="00E82992">
        <w:rPr>
          <w:rFonts w:ascii="Arial" w:hAnsi="Arial"/>
          <w:b/>
          <w:lang w:val="en-US"/>
        </w:rPr>
        <w:t>tsche Telekom</w:t>
      </w:r>
    </w:p>
    <w:p w14:paraId="74E3CA60" w14:textId="2A3927E7" w:rsidR="00C022E3" w:rsidRDefault="1E2EFF64" w:rsidP="505CEBB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</w:rPr>
      </w:pPr>
      <w:r w:rsidRPr="505CEBBC">
        <w:rPr>
          <w:rFonts w:ascii="Arial" w:hAnsi="Arial" w:cs="Arial"/>
          <w:b/>
          <w:bCs/>
        </w:rPr>
        <w:t>Title:</w:t>
      </w:r>
      <w:r w:rsidR="00C022E3">
        <w:tab/>
      </w:r>
      <w:r w:rsidR="421EA835" w:rsidRPr="505CEBBC">
        <w:rPr>
          <w:rFonts w:ascii="Arial" w:hAnsi="Arial" w:cs="Arial"/>
          <w:b/>
          <w:bCs/>
        </w:rPr>
        <w:t xml:space="preserve">Discussion paper on </w:t>
      </w:r>
      <w:r w:rsidR="00FB4088">
        <w:rPr>
          <w:rFonts w:ascii="Arial" w:hAnsi="Arial" w:cs="Arial"/>
          <w:b/>
          <w:bCs/>
        </w:rPr>
        <w:t>communication services and service profile</w:t>
      </w:r>
    </w:p>
    <w:p w14:paraId="61D7C500" w14:textId="4C7042F4" w:rsidR="00C022E3" w:rsidRDefault="1E2EFF64" w:rsidP="505CEBB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eastAsia="zh-CN"/>
        </w:rPr>
      </w:pPr>
      <w:r w:rsidRPr="505CEBBC">
        <w:rPr>
          <w:rFonts w:ascii="Arial" w:hAnsi="Arial"/>
          <w:b/>
          <w:bCs/>
        </w:rPr>
        <w:t>Document for:</w:t>
      </w:r>
      <w:r w:rsidR="00C022E3">
        <w:tab/>
      </w:r>
      <w:r w:rsidRPr="505CEBBC">
        <w:rPr>
          <w:rFonts w:ascii="Arial" w:hAnsi="Arial"/>
          <w:b/>
          <w:bCs/>
          <w:lang w:eastAsia="zh-CN"/>
        </w:rPr>
        <w:t>Approval</w:t>
      </w:r>
    </w:p>
    <w:p w14:paraId="2DAD8238" w14:textId="530F2862" w:rsidR="00C022E3" w:rsidRDefault="1E2EFF64" w:rsidP="505CEBB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eastAsia="zh-CN"/>
        </w:rPr>
      </w:pPr>
      <w:r w:rsidRPr="505CEBBC">
        <w:rPr>
          <w:rFonts w:ascii="Arial" w:hAnsi="Arial"/>
          <w:b/>
          <w:bCs/>
        </w:rPr>
        <w:t>Agenda Item:</w:t>
      </w:r>
      <w:r w:rsidR="00C022E3">
        <w:tab/>
      </w:r>
      <w:r w:rsidR="421EA835" w:rsidRPr="505CEBBC">
        <w:rPr>
          <w:rFonts w:ascii="Arial" w:hAnsi="Arial"/>
          <w:b/>
          <w:bCs/>
        </w:rPr>
        <w:t>6.5.2</w:t>
      </w:r>
    </w:p>
    <w:p w14:paraId="7469636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A183893" w14:textId="4626DEAC" w:rsidR="00C022E3" w:rsidRPr="008F4013" w:rsidRDefault="008F4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lang w:eastAsia="zh-CN"/>
        </w:rPr>
      </w:pPr>
      <w:r w:rsidRPr="008F4013">
        <w:rPr>
          <w:b/>
          <w:bCs/>
          <w:i/>
        </w:rPr>
        <w:t>The group is asked to endorse the detailed proposal in 4</w:t>
      </w:r>
      <w:r w:rsidR="00C022E3" w:rsidRPr="008F4013">
        <w:rPr>
          <w:b/>
          <w:bCs/>
          <w:i/>
        </w:rPr>
        <w:t>.</w:t>
      </w:r>
    </w:p>
    <w:p w14:paraId="5E3F0923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34E6439" w14:textId="77777777" w:rsidR="00C022E3" w:rsidRPr="00723395" w:rsidRDefault="1E2EFF64">
      <w:pPr>
        <w:pStyle w:val="Reference"/>
      </w:pPr>
      <w:r>
        <w:t>[1]</w:t>
      </w:r>
      <w:r w:rsidR="00C022E3">
        <w:tab/>
      </w:r>
      <w:r>
        <w:t xml:space="preserve">3GPP </w:t>
      </w:r>
      <w:bookmarkStart w:id="0" w:name="_Int_09TmzEID"/>
      <w:r>
        <w:fldChar w:fldCharType="begin"/>
      </w:r>
      <w:r>
        <w:instrText xml:space="preserve"> HYPERLINK "https://portal.3gpp.org/desktopmodules/Specifications/SpecificationDetails.aspx?specificationId=3273" \h </w:instrText>
      </w:r>
      <w:r>
        <w:fldChar w:fldCharType="separate"/>
      </w:r>
      <w:r w:rsidRPr="505CEBBC">
        <w:rPr>
          <w:rStyle w:val="Hyperlink"/>
          <w:color w:val="auto"/>
        </w:rPr>
        <w:t>TS</w:t>
      </w:r>
      <w:r>
        <w:rPr>
          <w:rStyle w:val="Hyperlink"/>
          <w:color w:val="auto"/>
        </w:rPr>
        <w:fldChar w:fldCharType="end"/>
      </w:r>
      <w:bookmarkEnd w:id="0"/>
      <w:r w:rsidRPr="505CEBBC">
        <w:rPr>
          <w:rStyle w:val="Hyperlink"/>
          <w:color w:val="auto"/>
        </w:rPr>
        <w:t xml:space="preserve"> </w:t>
      </w:r>
      <w:r w:rsidR="0937093D" w:rsidRPr="505CEBBC">
        <w:rPr>
          <w:rStyle w:val="Hyperlink"/>
          <w:color w:val="auto"/>
        </w:rPr>
        <w:t>28</w:t>
      </w:r>
      <w:r w:rsidRPr="505CEBBC">
        <w:rPr>
          <w:rStyle w:val="Hyperlink"/>
          <w:color w:val="auto"/>
        </w:rPr>
        <w:t>.</w:t>
      </w:r>
      <w:r w:rsidR="0937093D" w:rsidRPr="505CEBBC">
        <w:rPr>
          <w:rStyle w:val="Hyperlink"/>
          <w:color w:val="auto"/>
        </w:rPr>
        <w:t>530</w:t>
      </w:r>
      <w:r>
        <w:t xml:space="preserve"> </w:t>
      </w:r>
      <w:r w:rsidR="0937093D">
        <w:t>Management and orchestration; Concepts, use cases and requirements</w:t>
      </w:r>
    </w:p>
    <w:p w14:paraId="6167B6BF" w14:textId="77777777" w:rsidR="00C022E3" w:rsidRPr="00723395" w:rsidRDefault="1E2EFF64">
      <w:pPr>
        <w:pStyle w:val="Reference"/>
      </w:pPr>
      <w:r>
        <w:t>[2]</w:t>
      </w:r>
      <w:r w:rsidR="00C022E3">
        <w:tab/>
      </w:r>
      <w:r>
        <w:t xml:space="preserve">3GPP </w:t>
      </w:r>
      <w:hyperlink r:id="rId11">
        <w:r w:rsidRPr="505CEBBC">
          <w:rPr>
            <w:rStyle w:val="Hyperlink"/>
          </w:rPr>
          <w:t xml:space="preserve">TS </w:t>
        </w:r>
        <w:r w:rsidR="0937093D" w:rsidRPr="505CEBBC">
          <w:rPr>
            <w:rStyle w:val="Hyperlink"/>
          </w:rPr>
          <w:t>28</w:t>
        </w:r>
        <w:r w:rsidRPr="505CEBBC">
          <w:rPr>
            <w:rStyle w:val="Hyperlink"/>
          </w:rPr>
          <w:t>.</w:t>
        </w:r>
        <w:r w:rsidR="0937093D" w:rsidRPr="505CEBBC">
          <w:rPr>
            <w:rStyle w:val="Hyperlink"/>
          </w:rPr>
          <w:t>531</w:t>
        </w:r>
      </w:hyperlink>
      <w:r>
        <w:t xml:space="preserve"> </w:t>
      </w:r>
      <w:r w:rsidR="00C022E3">
        <w:tab/>
      </w:r>
      <w:r w:rsidR="0937093D">
        <w:t>Management and orchestration; Provisioning</w:t>
      </w:r>
    </w:p>
    <w:p w14:paraId="62DAA7A2" w14:textId="77777777" w:rsidR="00C022E3" w:rsidRPr="00723395" w:rsidRDefault="1E2EFF64">
      <w:pPr>
        <w:pStyle w:val="Reference"/>
      </w:pPr>
      <w:r>
        <w:t>[3]</w:t>
      </w:r>
      <w:r w:rsidR="00C022E3">
        <w:tab/>
      </w:r>
      <w:r w:rsidR="0937093D">
        <w:t xml:space="preserve">3GPP </w:t>
      </w:r>
      <w:hyperlink r:id="rId12">
        <w:r w:rsidR="0937093D" w:rsidRPr="505CEBBC">
          <w:rPr>
            <w:rStyle w:val="Hyperlink"/>
          </w:rPr>
          <w:t>TS 28.541</w:t>
        </w:r>
      </w:hyperlink>
      <w:r w:rsidR="0937093D">
        <w:t xml:space="preserve"> Management and orchestration; 5G Network Resource Model (NRM); Stage 2 and stage 3</w:t>
      </w:r>
    </w:p>
    <w:p w14:paraId="677A58D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3589EB5" w14:textId="352F4088" w:rsidR="003660ED" w:rsidRDefault="003660ED" w:rsidP="003660ED">
      <w:pPr>
        <w:pStyle w:val="Heading2"/>
        <w:rPr>
          <w:lang w:eastAsia="zh-CN"/>
        </w:rPr>
      </w:pPr>
      <w:r>
        <w:rPr>
          <w:lang w:eastAsia="zh-CN"/>
        </w:rPr>
        <w:t>3.1</w:t>
      </w:r>
      <w:r>
        <w:rPr>
          <w:lang w:eastAsia="zh-CN"/>
        </w:rPr>
        <w:tab/>
        <w:t>Introduction</w:t>
      </w:r>
    </w:p>
    <w:p w14:paraId="7A043AF8" w14:textId="77777777" w:rsidR="00FD5067" w:rsidRDefault="008617D5" w:rsidP="00F467E5">
      <w:pPr>
        <w:rPr>
          <w:lang w:eastAsia="zh-CN"/>
        </w:rPr>
      </w:pPr>
      <w:r>
        <w:rPr>
          <w:lang w:eastAsia="zh-CN"/>
        </w:rPr>
        <w:t xml:space="preserve">A ServiceProfile captures external service requirements that a </w:t>
      </w:r>
      <w:r w:rsidR="004B0A88">
        <w:rPr>
          <w:lang w:eastAsia="zh-CN"/>
        </w:rPr>
        <w:t>placed on a 3GPP system.</w:t>
      </w:r>
      <w:r w:rsidR="0014642E">
        <w:rPr>
          <w:lang w:eastAsia="zh-CN"/>
        </w:rPr>
        <w:t xml:space="preserve"> Currently the ServiceProfile is dedicated </w:t>
      </w:r>
      <w:r w:rsidR="002E1D8D">
        <w:rPr>
          <w:lang w:eastAsia="zh-CN"/>
        </w:rPr>
        <w:t xml:space="preserve">to </w:t>
      </w:r>
      <w:r w:rsidR="00527A1D">
        <w:rPr>
          <w:lang w:eastAsia="zh-CN"/>
        </w:rPr>
        <w:t xml:space="preserve">capture </w:t>
      </w:r>
      <w:r w:rsidR="00234E0A">
        <w:rPr>
          <w:lang w:eastAsia="zh-CN"/>
        </w:rPr>
        <w:t xml:space="preserve">the requirements </w:t>
      </w:r>
      <w:r w:rsidR="008E2389">
        <w:rPr>
          <w:lang w:eastAsia="zh-CN"/>
        </w:rPr>
        <w:t xml:space="preserve">of the services that are allocated to a </w:t>
      </w:r>
      <w:r w:rsidR="00527A1D">
        <w:rPr>
          <w:lang w:eastAsia="zh-CN"/>
        </w:rPr>
        <w:t>network slice</w:t>
      </w:r>
      <w:r w:rsidR="008E2389">
        <w:rPr>
          <w:lang w:eastAsia="zh-CN"/>
        </w:rPr>
        <w:t xml:space="preserve">. </w:t>
      </w:r>
      <w:r w:rsidR="00BA2F3E">
        <w:rPr>
          <w:lang w:eastAsia="zh-CN"/>
        </w:rPr>
        <w:t xml:space="preserve">For that reason, the use of the ServiceProfile is limited to lifecycle management of NetworkSlices. </w:t>
      </w:r>
    </w:p>
    <w:p w14:paraId="4F521CA6" w14:textId="30649370" w:rsidR="00E4447E" w:rsidRDefault="004371EC" w:rsidP="00F467E5">
      <w:pPr>
        <w:rPr>
          <w:lang w:eastAsia="zh-CN"/>
        </w:rPr>
      </w:pPr>
      <w:r>
        <w:rPr>
          <w:lang w:eastAsia="zh-CN"/>
        </w:rPr>
        <w:t xml:space="preserve">A </w:t>
      </w:r>
      <w:r w:rsidR="003814FA">
        <w:rPr>
          <w:lang w:eastAsia="zh-CN"/>
        </w:rPr>
        <w:t xml:space="preserve">ServiceProfile </w:t>
      </w:r>
      <w:r w:rsidR="0036251A">
        <w:rPr>
          <w:lang w:eastAsia="zh-CN"/>
        </w:rPr>
        <w:t xml:space="preserve">is also a generic service description of services that </w:t>
      </w:r>
      <w:r w:rsidR="002B1A4D">
        <w:rPr>
          <w:lang w:eastAsia="zh-CN"/>
        </w:rPr>
        <w:t xml:space="preserve">are instantiated </w:t>
      </w:r>
      <w:r w:rsidR="00964FDE">
        <w:rPr>
          <w:lang w:eastAsia="zh-CN"/>
        </w:rPr>
        <w:t>in a 3GPP network.</w:t>
      </w:r>
      <w:r w:rsidR="00C17BD7">
        <w:rPr>
          <w:lang w:eastAsia="zh-CN"/>
        </w:rPr>
        <w:t xml:space="preserve"> How such service is actually implemented is from the perspective of a </w:t>
      </w:r>
      <w:r w:rsidR="00F17F46">
        <w:rPr>
          <w:lang w:eastAsia="zh-CN"/>
        </w:rPr>
        <w:t xml:space="preserve">service user not </w:t>
      </w:r>
      <w:r w:rsidR="006F258B">
        <w:rPr>
          <w:lang w:eastAsia="zh-CN"/>
        </w:rPr>
        <w:t xml:space="preserve">relevant as long the service request </w:t>
      </w:r>
      <w:r w:rsidR="00902CA4">
        <w:rPr>
          <w:lang w:eastAsia="zh-CN"/>
        </w:rPr>
        <w:t xml:space="preserve">towards the 3GPP system is fulfilled and </w:t>
      </w:r>
      <w:r w:rsidR="00074278">
        <w:rPr>
          <w:lang w:eastAsia="zh-CN"/>
        </w:rPr>
        <w:t>assured (monitored).</w:t>
      </w:r>
    </w:p>
    <w:p w14:paraId="35A712C6" w14:textId="3253B7B7" w:rsidR="004565A1" w:rsidRDefault="00CE3367" w:rsidP="00F467E5">
      <w:pPr>
        <w:rPr>
          <w:lang w:eastAsia="zh-CN"/>
        </w:rPr>
      </w:pPr>
      <w:r>
        <w:rPr>
          <w:lang w:eastAsia="zh-CN"/>
        </w:rPr>
        <w:t xml:space="preserve">A ServiceProfile is </w:t>
      </w:r>
      <w:r w:rsidR="00E761C3">
        <w:rPr>
          <w:lang w:eastAsia="zh-CN"/>
        </w:rPr>
        <w:t xml:space="preserve">one-to-one </w:t>
      </w:r>
      <w:r>
        <w:rPr>
          <w:lang w:eastAsia="zh-CN"/>
        </w:rPr>
        <w:t>mapped to a SliceProfile</w:t>
      </w:r>
      <w:r w:rsidR="00DA37EB">
        <w:rPr>
          <w:lang w:eastAsia="zh-CN"/>
        </w:rPr>
        <w:t xml:space="preserve">, </w:t>
      </w:r>
      <w:r w:rsidR="00E761C3">
        <w:rPr>
          <w:lang w:eastAsia="zh-CN"/>
        </w:rPr>
        <w:t xml:space="preserve">except </w:t>
      </w:r>
      <w:r w:rsidR="00DA37EB">
        <w:rPr>
          <w:lang w:eastAsia="zh-CN"/>
        </w:rPr>
        <w:t xml:space="preserve">some requirements </w:t>
      </w:r>
      <w:r w:rsidR="00E761C3">
        <w:rPr>
          <w:lang w:eastAsia="zh-CN"/>
        </w:rPr>
        <w:t xml:space="preserve">a few </w:t>
      </w:r>
      <w:r w:rsidR="00DE0735">
        <w:rPr>
          <w:lang w:eastAsia="zh-CN"/>
        </w:rPr>
        <w:t>which are not applicable</w:t>
      </w:r>
      <w:r w:rsidR="0020136B">
        <w:rPr>
          <w:lang w:eastAsia="zh-CN"/>
        </w:rPr>
        <w:t xml:space="preserve"> for </w:t>
      </w:r>
      <w:r w:rsidR="00DA37EB">
        <w:rPr>
          <w:lang w:eastAsia="zh-CN"/>
        </w:rPr>
        <w:t>SliceProfile</w:t>
      </w:r>
      <w:r w:rsidR="0020136B">
        <w:rPr>
          <w:lang w:eastAsia="zh-CN"/>
        </w:rPr>
        <w:t xml:space="preserve">. </w:t>
      </w:r>
      <w:r w:rsidR="00387C84">
        <w:rPr>
          <w:lang w:eastAsia="zh-CN"/>
        </w:rPr>
        <w:t xml:space="preserve">A SliceProfile </w:t>
      </w:r>
      <w:r w:rsidR="00C75AE6">
        <w:rPr>
          <w:lang w:eastAsia="zh-CN"/>
        </w:rPr>
        <w:t xml:space="preserve">can capture the </w:t>
      </w:r>
      <w:r w:rsidR="00764330">
        <w:rPr>
          <w:lang w:eastAsia="zh-CN"/>
        </w:rPr>
        <w:t>e2e requirements (mapped from ServiceProfile), the RAN, CN, and TN requirements</w:t>
      </w:r>
      <w:r w:rsidR="00C616EE">
        <w:rPr>
          <w:lang w:eastAsia="zh-CN"/>
        </w:rPr>
        <w:t>.</w:t>
      </w:r>
      <w:r w:rsidR="00764330">
        <w:rPr>
          <w:lang w:eastAsia="zh-CN"/>
        </w:rPr>
        <w:t xml:space="preserve"> </w:t>
      </w:r>
    </w:p>
    <w:p w14:paraId="07387833" w14:textId="27B8BA55" w:rsidR="0050235E" w:rsidRDefault="00F162BD" w:rsidP="00F467E5">
      <w:pPr>
        <w:rPr>
          <w:lang w:eastAsia="zh-CN"/>
        </w:rPr>
      </w:pPr>
      <w:r>
        <w:rPr>
          <w:lang w:eastAsia="zh-CN"/>
        </w:rPr>
        <w:t xml:space="preserve">The </w:t>
      </w:r>
      <w:r w:rsidR="006006FA">
        <w:rPr>
          <w:lang w:eastAsia="zh-CN"/>
        </w:rPr>
        <w:t xml:space="preserve">ServiceProfile and SliceProfile are defined </w:t>
      </w:r>
      <w:r w:rsidR="00420E1A">
        <w:rPr>
          <w:lang w:eastAsia="zh-CN"/>
        </w:rPr>
        <w:t xml:space="preserve">in </w:t>
      </w:r>
      <w:r w:rsidR="00144E18">
        <w:rPr>
          <w:lang w:eastAsia="zh-CN"/>
        </w:rPr>
        <w:t>TS 28.541, see reference [3] as</w:t>
      </w:r>
      <w:r w:rsidR="006006FA">
        <w:rPr>
          <w:lang w:eastAsia="zh-CN"/>
        </w:rPr>
        <w:t xml:space="preserve"> follows: </w:t>
      </w:r>
    </w:p>
    <w:p w14:paraId="62431BEC" w14:textId="40DD50DE" w:rsidR="0050235E" w:rsidRDefault="0050235E" w:rsidP="006006FA">
      <w:pPr>
        <w:pStyle w:val="List"/>
      </w:pPr>
      <w:r w:rsidRPr="0050235E">
        <w:rPr>
          <w:rFonts w:ascii="Courier New" w:hAnsi="Courier New" w:cs="Courier New"/>
        </w:rPr>
        <w:t>ServiceProfile</w:t>
      </w:r>
      <w:r>
        <w:t xml:space="preserve">, this data type represents the properties of </w:t>
      </w:r>
      <w:r w:rsidRPr="009E0444">
        <w:t xml:space="preserve">the </w:t>
      </w:r>
      <w:r>
        <w:t>network slice related requirement</w:t>
      </w:r>
      <w:r w:rsidRPr="009E0444">
        <w:t>s</w:t>
      </w:r>
      <w:r>
        <w:t xml:space="preserve"> that should be supported by </w:t>
      </w:r>
      <w:r w:rsidRPr="009E0444">
        <w:t xml:space="preserve">a </w:t>
      </w:r>
      <w:r>
        <w:t xml:space="preserve">NetworkSlice instance in </w:t>
      </w:r>
      <w:r w:rsidRPr="009E0444">
        <w:t xml:space="preserve">a </w:t>
      </w:r>
      <w:r>
        <w:t xml:space="preserve">5G network. </w:t>
      </w:r>
      <w:r w:rsidRPr="009E0444">
        <w:t xml:space="preserve">The network slice related requirements apply to a one-to-one relationship between a Network Slice Customer (NSC) and a Network Slice Provider (NSP). A </w:t>
      </w:r>
      <w:r>
        <w:t xml:space="preserve">network slice can be tailored based on the specific requirements adhered to </w:t>
      </w:r>
      <w:r w:rsidRPr="009E0444">
        <w:t xml:space="preserve">an </w:t>
      </w:r>
      <w:r>
        <w:t>SLA agreed between NSC and NSP, see clause 2 of [50]. An NSP may add additional requirements not directly derived from SLA’s, associated to the NSP internal [business] goals. The GST defined by GSMA (see [50]) and the service performance requirements defined in 3GPP TS 22.261 [28] and TS 22.104 [51] are all considered as input for the network slice related requirements.</w:t>
      </w:r>
    </w:p>
    <w:p w14:paraId="77F0051E" w14:textId="63399FAC" w:rsidR="008738F4" w:rsidRDefault="008738F4" w:rsidP="006006FA">
      <w:pPr>
        <w:pStyle w:val="List"/>
      </w:pPr>
      <w:r w:rsidRPr="0050235E">
        <w:rPr>
          <w:rFonts w:ascii="Courier New" w:hAnsi="Courier New" w:cs="Courier New"/>
        </w:rPr>
        <w:t>S</w:t>
      </w:r>
      <w:r>
        <w:rPr>
          <w:rFonts w:ascii="Courier New" w:hAnsi="Courier New" w:cs="Courier New"/>
        </w:rPr>
        <w:t>lice</w:t>
      </w:r>
      <w:r w:rsidRPr="0050235E">
        <w:rPr>
          <w:rFonts w:ascii="Courier New" w:hAnsi="Courier New" w:cs="Courier New"/>
        </w:rPr>
        <w:t>Profile</w:t>
      </w:r>
      <w:r>
        <w:rPr>
          <w:rFonts w:ascii="Courier New" w:hAnsi="Courier New" w:cs="Courier New"/>
        </w:rPr>
        <w:t>,</w:t>
      </w:r>
      <w:r>
        <w:t xml:space="preserve"> this data type represents the properties of network slice subnet related requirement that should be supported by the NetworkSliceSubnet instance in a 5G network.</w:t>
      </w:r>
    </w:p>
    <w:p w14:paraId="425636D8" w14:textId="57D418F6" w:rsidR="00833659" w:rsidRDefault="00833659" w:rsidP="00833659">
      <w:pPr>
        <w:pStyle w:val="TF"/>
        <w:spacing w:before="120" w:after="120"/>
        <w:rPr>
          <w:lang w:eastAsia="zh-CN"/>
        </w:rPr>
      </w:pPr>
      <w:r>
        <w:rPr>
          <w:lang w:eastAsia="zh-CN"/>
        </w:rPr>
        <w:t>Table 3.1</w:t>
      </w:r>
      <w:r w:rsidR="00A84B10">
        <w:rPr>
          <w:lang w:eastAsia="zh-CN"/>
        </w:rPr>
        <w:t>.1</w:t>
      </w:r>
      <w:r>
        <w:rPr>
          <w:lang w:eastAsia="zh-CN"/>
        </w:rPr>
        <w:t xml:space="preserve"> Comparison ServiceProfile and SliceProfile</w:t>
      </w:r>
    </w:p>
    <w:tbl>
      <w:tblPr>
        <w:tblW w:w="7229" w:type="dxa"/>
        <w:tblInd w:w="1384" w:type="dxa"/>
        <w:tblLook w:val="04A0" w:firstRow="1" w:lastRow="0" w:firstColumn="1" w:lastColumn="0" w:noHBand="0" w:noVBand="1"/>
      </w:tblPr>
      <w:tblGrid>
        <w:gridCol w:w="3686"/>
        <w:gridCol w:w="3543"/>
      </w:tblGrid>
      <w:tr w:rsidR="00941437" w:rsidRPr="005238FE" w14:paraId="197D9EF8" w14:textId="77777777" w:rsidTr="00941437">
        <w:trPr>
          <w:cantSplit/>
          <w:trHeight w:val="330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  <w:vAlign w:val="center"/>
            <w:hideMark/>
          </w:tcPr>
          <w:p w14:paraId="01CB8578" w14:textId="2045D1B3" w:rsidR="00941437" w:rsidRPr="0078074C" w:rsidRDefault="00941437" w:rsidP="0078074C">
            <w:pPr>
              <w:rPr>
                <w:rFonts w:ascii="Arial" w:hAnsi="Arial" w:cs="Arial"/>
                <w:b/>
                <w:bCs/>
                <w:color w:val="006100"/>
                <w:sz w:val="18"/>
                <w:szCs w:val="18"/>
                <w:lang w:val="en-IE" w:eastAsia="en-IE"/>
              </w:rPr>
            </w:pPr>
            <w:r w:rsidRPr="0078074C">
              <w:rPr>
                <w:rFonts w:ascii="Arial" w:hAnsi="Arial" w:cs="Arial"/>
                <w:b/>
                <w:bCs/>
                <w:sz w:val="18"/>
                <w:szCs w:val="18"/>
                <w:lang w:eastAsia="en-IE"/>
              </w:rPr>
              <w:t>ServiceProfile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en-IE"/>
              </w:rPr>
              <w:t xml:space="preserve"> -</w:t>
            </w:r>
            <w:r w:rsidRPr="0078074C">
              <w:rPr>
                <w:rFonts w:ascii="Arial" w:hAnsi="Arial" w:cs="Arial"/>
                <w:b/>
                <w:bCs/>
                <w:sz w:val="18"/>
                <w:szCs w:val="18"/>
                <w:lang w:eastAsia="en-IE"/>
              </w:rPr>
              <w:t>Attribute name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vAlign w:val="center"/>
            <w:hideMark/>
          </w:tcPr>
          <w:p w14:paraId="77CC090F" w14:textId="4791CCEE" w:rsidR="00941437" w:rsidRPr="0078074C" w:rsidRDefault="00941437" w:rsidP="0078074C">
            <w:pPr>
              <w:rPr>
                <w:rFonts w:ascii="Arial" w:hAnsi="Arial" w:cs="Arial"/>
                <w:b/>
                <w:bCs/>
                <w:color w:val="006100"/>
                <w:sz w:val="18"/>
                <w:szCs w:val="18"/>
                <w:lang w:val="en-IE" w:eastAsia="en-IE"/>
              </w:rPr>
            </w:pPr>
            <w:r w:rsidRPr="0078074C">
              <w:rPr>
                <w:rFonts w:ascii="Arial" w:hAnsi="Arial" w:cs="Arial"/>
                <w:b/>
                <w:bCs/>
                <w:sz w:val="18"/>
                <w:szCs w:val="18"/>
                <w:lang w:eastAsia="en-IE"/>
              </w:rPr>
              <w:t>SliceProfile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en-IE"/>
              </w:rPr>
              <w:t xml:space="preserve"> -</w:t>
            </w:r>
            <w:r w:rsidRPr="0078074C">
              <w:rPr>
                <w:rFonts w:ascii="Arial" w:hAnsi="Arial" w:cs="Arial"/>
                <w:b/>
                <w:bCs/>
                <w:sz w:val="18"/>
                <w:szCs w:val="18"/>
                <w:lang w:eastAsia="en-IE"/>
              </w:rPr>
              <w:t>Attribute name</w:t>
            </w:r>
          </w:p>
        </w:tc>
      </w:tr>
      <w:tr w:rsidR="00941437" w:rsidRPr="005238FE" w14:paraId="2B64F12F" w14:textId="77777777" w:rsidTr="00941437">
        <w:trPr>
          <w:cantSplit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83C75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serviceProfileId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3F600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sliceProfileId</w:t>
            </w:r>
          </w:p>
        </w:tc>
      </w:tr>
      <w:tr w:rsidR="00941437" w:rsidRPr="005238FE" w14:paraId="1E5FC003" w14:textId="77777777" w:rsidTr="00941437">
        <w:trPr>
          <w:cantSplit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56729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pLMNInfoList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3723D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pLMNInfoList</w:t>
            </w:r>
          </w:p>
        </w:tc>
      </w:tr>
      <w:tr w:rsidR="00941437" w:rsidRPr="005238FE" w14:paraId="34F36E97" w14:textId="77777777" w:rsidTr="00941437">
        <w:trPr>
          <w:cantSplit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5F03B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maxNumberofUEs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DE9AA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en-IE"/>
              </w:rPr>
              <w:t>maxNumberofUEs</w:t>
            </w:r>
          </w:p>
        </w:tc>
      </w:tr>
      <w:tr w:rsidR="00941437" w:rsidRPr="005238FE" w14:paraId="198BD941" w14:textId="77777777" w:rsidTr="00941437">
        <w:trPr>
          <w:cantSplit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668AD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coverageArea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A9C2D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coverageAreaTAList</w:t>
            </w:r>
          </w:p>
        </w:tc>
      </w:tr>
      <w:tr w:rsidR="00941437" w:rsidRPr="005238FE" w14:paraId="3A775638" w14:textId="77777777" w:rsidTr="00941437">
        <w:trPr>
          <w:cantSplit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A536E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lastRenderedPageBreak/>
              <w:t>dLLatency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F5B01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en-IE"/>
              </w:rPr>
              <w:t>dLLatency</w:t>
            </w:r>
          </w:p>
        </w:tc>
      </w:tr>
      <w:tr w:rsidR="00941437" w:rsidRPr="005238FE" w14:paraId="72C019F9" w14:textId="77777777" w:rsidTr="00941437">
        <w:trPr>
          <w:cantSplit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36808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uLLatency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AAB89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uLLatency</w:t>
            </w:r>
          </w:p>
        </w:tc>
      </w:tr>
      <w:tr w:rsidR="00941437" w:rsidRPr="005238FE" w14:paraId="2D15E40B" w14:textId="77777777" w:rsidTr="00941437">
        <w:trPr>
          <w:cantSplit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14BE2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uEMobilityLevel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902A2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uEMobilityLevel</w:t>
            </w:r>
          </w:p>
        </w:tc>
      </w:tr>
      <w:tr w:rsidR="00941437" w:rsidRPr="005238FE" w14:paraId="04E53C21" w14:textId="77777777" w:rsidTr="00941437">
        <w:trPr>
          <w:cantSplit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A4CF1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networkSliceSharingIndicator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69650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resourceSharingLevel</w:t>
            </w:r>
            <w:proofErr w:type="spellEnd"/>
          </w:p>
        </w:tc>
      </w:tr>
      <w:tr w:rsidR="00941437" w:rsidRPr="005238FE" w14:paraId="5A15F309" w14:textId="77777777" w:rsidTr="00941437">
        <w:trPr>
          <w:cantSplit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07475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sST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0AEBA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  <w:t> </w:t>
            </w:r>
          </w:p>
        </w:tc>
      </w:tr>
      <w:tr w:rsidR="00941437" w:rsidRPr="005238FE" w14:paraId="64303A17" w14:textId="77777777" w:rsidTr="00941437">
        <w:trPr>
          <w:cantSplit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9789D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4D86E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  <w:t> </w:t>
            </w:r>
          </w:p>
        </w:tc>
      </w:tr>
      <w:tr w:rsidR="00941437" w:rsidRPr="005238FE" w14:paraId="487C533E" w14:textId="77777777" w:rsidTr="00941437">
        <w:trPr>
          <w:cantSplit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1702E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delayTolerance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956CC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delayTolerance</w:t>
            </w:r>
          </w:p>
        </w:tc>
      </w:tr>
      <w:tr w:rsidR="00941437" w:rsidRPr="005238FE" w14:paraId="70C0730D" w14:textId="77777777" w:rsidTr="00941437">
        <w:trPr>
          <w:cantSplit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23C13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dLDeterministicComm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79AD7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dLDeterministicComm</w:t>
            </w:r>
          </w:p>
        </w:tc>
      </w:tr>
      <w:tr w:rsidR="00941437" w:rsidRPr="005238FE" w14:paraId="707AAC9C" w14:textId="77777777" w:rsidTr="00941437">
        <w:trPr>
          <w:cantSplit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AA15A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uLDeterministicComm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CB544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uLDeterministicComm</w:t>
            </w:r>
          </w:p>
        </w:tc>
      </w:tr>
      <w:tr w:rsidR="00941437" w:rsidRPr="005238FE" w14:paraId="2EB0C23A" w14:textId="77777777" w:rsidTr="00941437">
        <w:trPr>
          <w:cantSplit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CD35C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dLThptPerSlice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53F79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dLThptPerSliceSubnet</w:t>
            </w:r>
          </w:p>
        </w:tc>
      </w:tr>
      <w:tr w:rsidR="00941437" w:rsidRPr="005238FE" w14:paraId="6B50A28B" w14:textId="77777777" w:rsidTr="00941437">
        <w:trPr>
          <w:cantSplit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7E9B6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dLThptPerUE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DBF44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dLThptPerUE</w:t>
            </w:r>
          </w:p>
        </w:tc>
      </w:tr>
      <w:tr w:rsidR="00941437" w:rsidRPr="005238FE" w14:paraId="01B24870" w14:textId="77777777" w:rsidTr="00941437">
        <w:trPr>
          <w:cantSplit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8ACFA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uLThptPerSlice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0BDAD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uLThptPerSliceSubnet</w:t>
            </w:r>
          </w:p>
        </w:tc>
      </w:tr>
      <w:tr w:rsidR="00941437" w:rsidRPr="005238FE" w14:paraId="5A6341C5" w14:textId="77777777" w:rsidTr="00941437">
        <w:trPr>
          <w:cantSplit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19A5A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uLThptPerUE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B38DE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uLThptPerUE</w:t>
            </w:r>
          </w:p>
        </w:tc>
      </w:tr>
      <w:tr w:rsidR="00941437" w:rsidRPr="005238FE" w14:paraId="13C4EC29" w14:textId="77777777" w:rsidTr="00941437">
        <w:trPr>
          <w:cantSplit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F1AE7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dLMaxPktSize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7DED2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dLMaxPktSize</w:t>
            </w:r>
          </w:p>
        </w:tc>
      </w:tr>
      <w:tr w:rsidR="00941437" w:rsidRPr="005238FE" w14:paraId="0A0AE5A5" w14:textId="77777777" w:rsidTr="00941437">
        <w:trPr>
          <w:cantSplit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49ECA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uLMaxPktSize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C6035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uLMaxPktSize</w:t>
            </w:r>
          </w:p>
        </w:tc>
      </w:tr>
      <w:tr w:rsidR="00941437" w:rsidRPr="005238FE" w14:paraId="2D3C8E83" w14:textId="77777777" w:rsidTr="00941437">
        <w:trPr>
          <w:cantSplit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8998C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maxNumberofPDUSessions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768F3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maxNumberOfPDUSessions</w:t>
            </w:r>
          </w:p>
        </w:tc>
      </w:tr>
      <w:tr w:rsidR="00941437" w:rsidRPr="005238FE" w14:paraId="0CA99976" w14:textId="77777777" w:rsidTr="00941437">
        <w:trPr>
          <w:cantSplit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40226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kPIMonitoring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31503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  <w:t> </w:t>
            </w:r>
          </w:p>
        </w:tc>
      </w:tr>
      <w:tr w:rsidR="00941437" w:rsidRPr="005238FE" w14:paraId="0DB9987D" w14:textId="77777777" w:rsidTr="00941437">
        <w:trPr>
          <w:cantSplit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10C19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userMgmtOpen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9F8D1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  <w:t> </w:t>
            </w:r>
          </w:p>
        </w:tc>
      </w:tr>
      <w:tr w:rsidR="00941437" w:rsidRPr="005238FE" w14:paraId="307EBB53" w14:textId="77777777" w:rsidTr="00941437">
        <w:trPr>
          <w:cantSplit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BAEC1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v2XCommModels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BF68E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  <w:t> </w:t>
            </w:r>
          </w:p>
        </w:tc>
      </w:tr>
      <w:tr w:rsidR="00941437" w:rsidRPr="005238FE" w14:paraId="6EA2D7F3" w14:textId="77777777" w:rsidTr="00941437">
        <w:trPr>
          <w:cantSplit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538C5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termDensity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F9A55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termDensity</w:t>
            </w:r>
          </w:p>
        </w:tc>
      </w:tr>
      <w:tr w:rsidR="00941437" w:rsidRPr="005238FE" w14:paraId="1D281558" w14:textId="77777777" w:rsidTr="00941437">
        <w:trPr>
          <w:cantSplit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381F4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activityFactor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D776F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activityFactor</w:t>
            </w:r>
          </w:p>
        </w:tc>
      </w:tr>
      <w:tr w:rsidR="00941437" w:rsidRPr="005238FE" w14:paraId="7EB09916" w14:textId="77777777" w:rsidTr="00941437">
        <w:trPr>
          <w:cantSplit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7A4AA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uESpeed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4E379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uESpeed</w:t>
            </w:r>
          </w:p>
        </w:tc>
      </w:tr>
      <w:tr w:rsidR="00941437" w:rsidRPr="005238FE" w14:paraId="77AF58D7" w14:textId="77777777" w:rsidTr="00941437">
        <w:trPr>
          <w:cantSplit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DEE4E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jitter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C165A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  <w:t> </w:t>
            </w:r>
          </w:p>
        </w:tc>
      </w:tr>
      <w:tr w:rsidR="00941437" w:rsidRPr="005238FE" w14:paraId="59D2CA5C" w14:textId="77777777" w:rsidTr="00941437">
        <w:trPr>
          <w:cantSplit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02080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survivalTime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B93A9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survivalTime</w:t>
            </w:r>
          </w:p>
        </w:tc>
      </w:tr>
      <w:tr w:rsidR="00941437" w:rsidRPr="005238FE" w14:paraId="4920FE1C" w14:textId="77777777" w:rsidTr="00941437">
        <w:trPr>
          <w:cantSplit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A0557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radioSpectrum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B8CE2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nROperatingBands</w:t>
            </w:r>
          </w:p>
        </w:tc>
      </w:tr>
      <w:tr w:rsidR="00941437" w:rsidRPr="005238FE" w14:paraId="0511F5D4" w14:textId="77777777" w:rsidTr="00941437">
        <w:trPr>
          <w:cantSplit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166C5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reliability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04AF0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reliability</w:t>
            </w:r>
          </w:p>
        </w:tc>
      </w:tr>
      <w:tr w:rsidR="00941437" w:rsidRPr="005238FE" w14:paraId="2B90F05A" w14:textId="77777777" w:rsidTr="00941437">
        <w:trPr>
          <w:cantSplit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0815C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maxDLDataVolume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F7ADE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  <w:t> </w:t>
            </w:r>
          </w:p>
        </w:tc>
      </w:tr>
      <w:tr w:rsidR="00941437" w:rsidRPr="005238FE" w14:paraId="0838D38B" w14:textId="77777777" w:rsidTr="00941437">
        <w:trPr>
          <w:cantSplit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1864F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maxULDataVolume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A67D5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  <w:t> </w:t>
            </w:r>
          </w:p>
        </w:tc>
      </w:tr>
      <w:tr w:rsidR="00941437" w:rsidRPr="005238FE" w14:paraId="712BB9C7" w14:textId="77777777" w:rsidTr="00941437">
        <w:trPr>
          <w:cantSplit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82755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nBIoT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9A552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  <w:t> </w:t>
            </w:r>
          </w:p>
        </w:tc>
      </w:tr>
      <w:tr w:rsidR="00941437" w:rsidRPr="005238FE" w14:paraId="48F26291" w14:textId="77777777" w:rsidTr="00941437">
        <w:trPr>
          <w:cantSplit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30759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synchronicity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DA523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synchronicity</w:t>
            </w:r>
          </w:p>
        </w:tc>
      </w:tr>
      <w:tr w:rsidR="00941437" w:rsidRPr="005238FE" w14:paraId="28756222" w14:textId="77777777" w:rsidTr="00941437">
        <w:trPr>
          <w:cantSplit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C27D9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positioning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17B22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positioning</w:t>
            </w:r>
          </w:p>
        </w:tc>
      </w:tr>
      <w:tr w:rsidR="00941437" w:rsidRPr="005238FE" w14:paraId="02479C15" w14:textId="77777777" w:rsidTr="00941437">
        <w:trPr>
          <w:cantSplit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284A0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sliceSimultaneousUse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6B289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sliceSimultaneousUse</w:t>
            </w:r>
          </w:p>
        </w:tc>
      </w:tr>
      <w:tr w:rsidR="00941437" w:rsidRPr="005238FE" w14:paraId="026C0B7E" w14:textId="77777777" w:rsidTr="00941437">
        <w:trPr>
          <w:cantSplit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B8170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energyEfficiency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154D2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energyEfficiency</w:t>
            </w:r>
          </w:p>
        </w:tc>
      </w:tr>
      <w:tr w:rsidR="00941437" w:rsidRPr="005238FE" w14:paraId="6579ACFA" w14:textId="77777777" w:rsidTr="00941437">
        <w:trPr>
          <w:cantSplit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19A19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nssaaSupport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162D7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nssaaSupport</w:t>
            </w:r>
          </w:p>
        </w:tc>
      </w:tr>
      <w:tr w:rsidR="00941437" w:rsidRPr="005238FE" w14:paraId="0D96C49A" w14:textId="77777777" w:rsidTr="00941437">
        <w:trPr>
          <w:cantSplit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DE4F1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n6Protection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4972A" w14:textId="77777777" w:rsidR="00941437" w:rsidRPr="00B863D5" w:rsidRDefault="00941437" w:rsidP="005238FE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n6Protection</w:t>
            </w:r>
          </w:p>
        </w:tc>
      </w:tr>
    </w:tbl>
    <w:p w14:paraId="4FF157EF" w14:textId="77777777" w:rsidR="00B46F61" w:rsidRDefault="00B46F61" w:rsidP="00751CF7">
      <w:pPr>
        <w:pStyle w:val="List"/>
        <w:rPr>
          <w:lang w:eastAsia="zh-CN"/>
        </w:rPr>
      </w:pPr>
    </w:p>
    <w:p w14:paraId="0FA2FE1D" w14:textId="77777777" w:rsidR="00B46F61" w:rsidRDefault="00B46F61" w:rsidP="00751CF7">
      <w:pPr>
        <w:pStyle w:val="List"/>
        <w:rPr>
          <w:lang w:eastAsia="zh-CN"/>
        </w:rPr>
      </w:pPr>
    </w:p>
    <w:p w14:paraId="28615320" w14:textId="33C74438" w:rsidR="00644D12" w:rsidRPr="003660ED" w:rsidRDefault="003660ED" w:rsidP="003660ED">
      <w:pPr>
        <w:pStyle w:val="Heading2"/>
        <w:rPr>
          <w:rStyle w:val="ui-provider"/>
        </w:rPr>
      </w:pPr>
      <w:r w:rsidRPr="003660ED">
        <w:rPr>
          <w:rStyle w:val="ui-provider"/>
        </w:rPr>
        <w:lastRenderedPageBreak/>
        <w:t>3.</w:t>
      </w:r>
      <w:r w:rsidR="00804DF4">
        <w:rPr>
          <w:rStyle w:val="ui-provider"/>
        </w:rPr>
        <w:t>2</w:t>
      </w:r>
      <w:r w:rsidRPr="003660ED">
        <w:rPr>
          <w:rStyle w:val="ui-provider"/>
        </w:rPr>
        <w:tab/>
      </w:r>
      <w:r w:rsidR="00644D12" w:rsidRPr="003660ED">
        <w:rPr>
          <w:rStyle w:val="ui-provider"/>
        </w:rPr>
        <w:t>Analysis</w:t>
      </w:r>
    </w:p>
    <w:p w14:paraId="576C7B96" w14:textId="2CB4158E" w:rsidR="00941437" w:rsidRPr="008E2F9F" w:rsidRDefault="00941437" w:rsidP="00941437">
      <w:pPr>
        <w:pStyle w:val="TF"/>
        <w:spacing w:before="120" w:after="120"/>
        <w:jc w:val="left"/>
        <w:rPr>
          <w:rFonts w:ascii="Times New Roman" w:hAnsi="Times New Roman"/>
          <w:b w:val="0"/>
          <w:lang w:eastAsia="zh-CN"/>
        </w:rPr>
      </w:pPr>
      <w:r w:rsidRPr="008E2F9F">
        <w:rPr>
          <w:rFonts w:ascii="Times New Roman" w:hAnsi="Times New Roman"/>
          <w:b w:val="0"/>
          <w:lang w:eastAsia="zh-CN"/>
        </w:rPr>
        <w:t xml:space="preserve">Reflecting on the names of the attributes in the ServiceProfile </w:t>
      </w:r>
      <w:r>
        <w:rPr>
          <w:rFonts w:ascii="Times New Roman" w:hAnsi="Times New Roman"/>
          <w:b w:val="0"/>
          <w:lang w:eastAsia="zh-CN"/>
        </w:rPr>
        <w:t>shows that some of them are network slice specific, limiting the use to network slice only, these attributes are shown in Table 3.</w:t>
      </w:r>
      <w:r w:rsidR="00994A59">
        <w:rPr>
          <w:rFonts w:ascii="Times New Roman" w:hAnsi="Times New Roman"/>
          <w:b w:val="0"/>
          <w:lang w:eastAsia="zh-CN"/>
        </w:rPr>
        <w:t>2.1</w:t>
      </w:r>
      <w:r>
        <w:rPr>
          <w:rFonts w:ascii="Times New Roman" w:hAnsi="Times New Roman"/>
          <w:b w:val="0"/>
          <w:lang w:eastAsia="zh-CN"/>
        </w:rPr>
        <w:t xml:space="preserve">. </w:t>
      </w:r>
    </w:p>
    <w:p w14:paraId="3537877E" w14:textId="17A25E07" w:rsidR="00941437" w:rsidRDefault="00941437" w:rsidP="00941437">
      <w:pPr>
        <w:pStyle w:val="TF"/>
        <w:spacing w:before="120" w:after="120"/>
        <w:rPr>
          <w:lang w:eastAsia="zh-CN"/>
        </w:rPr>
      </w:pPr>
      <w:r>
        <w:rPr>
          <w:lang w:eastAsia="zh-CN"/>
        </w:rPr>
        <w:t>Table 3.</w:t>
      </w:r>
      <w:r w:rsidR="00804DF4">
        <w:rPr>
          <w:lang w:eastAsia="zh-CN"/>
        </w:rPr>
        <w:t>2</w:t>
      </w:r>
      <w:r w:rsidR="00A84B10">
        <w:rPr>
          <w:lang w:eastAsia="zh-CN"/>
        </w:rPr>
        <w:t>.1</w:t>
      </w:r>
      <w:r>
        <w:rPr>
          <w:lang w:eastAsia="zh-CN"/>
        </w:rPr>
        <w:t xml:space="preserve"> Attributes with network slice in name and proposed updates</w:t>
      </w:r>
    </w:p>
    <w:tbl>
      <w:tblPr>
        <w:tblW w:w="8921" w:type="dxa"/>
        <w:tblInd w:w="118" w:type="dxa"/>
        <w:tblLook w:val="04A0" w:firstRow="1" w:lastRow="0" w:firstColumn="1" w:lastColumn="0" w:noHBand="0" w:noVBand="1"/>
      </w:tblPr>
      <w:tblGrid>
        <w:gridCol w:w="3356"/>
        <w:gridCol w:w="5565"/>
      </w:tblGrid>
      <w:tr w:rsidR="00941437" w:rsidRPr="005238FE" w14:paraId="6AD60572" w14:textId="77777777" w:rsidTr="000A3754">
        <w:trPr>
          <w:cantSplit/>
          <w:trHeight w:val="315"/>
        </w:trPr>
        <w:tc>
          <w:tcPr>
            <w:tcW w:w="33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  <w:vAlign w:val="center"/>
            <w:hideMark/>
          </w:tcPr>
          <w:p w14:paraId="2E55B754" w14:textId="77777777" w:rsidR="00941437" w:rsidRPr="005756D8" w:rsidRDefault="00941437" w:rsidP="000A3754">
            <w:pPr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  <w:lang w:val="en-IE" w:eastAsia="en-IE"/>
              </w:rPr>
            </w:pPr>
            <w:r w:rsidRPr="005756D8"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  <w:lang w:val="en-IE" w:eastAsia="en-IE"/>
              </w:rPr>
              <w:t>ServiceProfile attribute name</w:t>
            </w:r>
          </w:p>
        </w:tc>
        <w:tc>
          <w:tcPr>
            <w:tcW w:w="55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vAlign w:val="center"/>
          </w:tcPr>
          <w:p w14:paraId="2966E117" w14:textId="77777777" w:rsidR="00941437" w:rsidRPr="005756D8" w:rsidRDefault="00941437" w:rsidP="000A3754">
            <w:pPr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  <w:lang w:val="en-IE" w:eastAsia="en-IE"/>
              </w:rPr>
              <w:t>Observation</w:t>
            </w:r>
          </w:p>
        </w:tc>
      </w:tr>
      <w:tr w:rsidR="00941437" w:rsidRPr="005238FE" w14:paraId="6AD8CF70" w14:textId="77777777" w:rsidTr="000A3754">
        <w:trPr>
          <w:cantSplit/>
          <w:trHeight w:val="315"/>
        </w:trPr>
        <w:tc>
          <w:tcPr>
            <w:tcW w:w="33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9BDB4E" w14:textId="77777777" w:rsidR="00941437" w:rsidRPr="00B863D5" w:rsidRDefault="00941437" w:rsidP="000A3754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networkSliceSharingIndicator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9009A" w14:textId="77777777" w:rsidR="00941437" w:rsidRPr="00B863D5" w:rsidRDefault="00941437" w:rsidP="000A3754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  <w:t>Name and description limit use of this attribute to network slice. In a 5G scenario the sharing indicates if an S-NSSAI is dedicated or shared. A better phrase could be SharingIndicator.</w:t>
            </w:r>
          </w:p>
        </w:tc>
      </w:tr>
      <w:tr w:rsidR="00941437" w:rsidRPr="005238FE" w14:paraId="1721E647" w14:textId="77777777" w:rsidTr="000A3754">
        <w:trPr>
          <w:cantSplit/>
          <w:trHeight w:val="315"/>
        </w:trPr>
        <w:tc>
          <w:tcPr>
            <w:tcW w:w="33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ADE12" w14:textId="77777777" w:rsidR="00941437" w:rsidRPr="00B863D5" w:rsidRDefault="00941437" w:rsidP="000A3754">
            <w:pPr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sST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461F0C" w14:textId="77777777" w:rsidR="00941437" w:rsidRPr="00B863D5" w:rsidRDefault="00941437" w:rsidP="000A3754">
            <w:pPr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Name and description limit use of this attribute to network slice. In a 5G scenario the ServiceType indicates what sST is applicable.</w:t>
            </w:r>
          </w:p>
        </w:tc>
      </w:tr>
      <w:tr w:rsidR="00941437" w:rsidRPr="005238FE" w14:paraId="606F69B0" w14:textId="77777777" w:rsidTr="000A3754">
        <w:trPr>
          <w:cantSplit/>
          <w:trHeight w:val="315"/>
        </w:trPr>
        <w:tc>
          <w:tcPr>
            <w:tcW w:w="33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8C003F" w14:textId="77777777" w:rsidR="00941437" w:rsidRPr="00B863D5" w:rsidRDefault="00941437" w:rsidP="000A3754">
            <w:pPr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dLThptPerSlice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F22B2F" w14:textId="3AB9B1A8" w:rsidR="00941437" w:rsidRPr="008228DF" w:rsidRDefault="001020D7" w:rsidP="000A3754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8228DF">
              <w:rPr>
                <w:rFonts w:ascii="Courier New" w:hAnsi="Courier New" w:cs="Courier New"/>
                <w:sz w:val="18"/>
                <w:szCs w:val="18"/>
                <w:lang w:eastAsia="zh-CN"/>
              </w:rPr>
              <w:t>There is no need to use “</w:t>
            </w:r>
            <w:proofErr w:type="spellStart"/>
            <w:r w:rsidR="008228DF">
              <w:rPr>
                <w:rFonts w:ascii="Courier New" w:hAnsi="Courier New" w:cs="Courier New"/>
                <w:sz w:val="18"/>
                <w:szCs w:val="18"/>
                <w:lang w:eastAsia="zh-CN"/>
              </w:rPr>
              <w:t>P</w:t>
            </w:r>
            <w:r w:rsidRPr="008228DF">
              <w:rPr>
                <w:rFonts w:ascii="Courier New" w:hAnsi="Courier New" w:cs="Courier New"/>
                <w:sz w:val="18"/>
                <w:szCs w:val="18"/>
                <w:lang w:eastAsia="zh-CN"/>
              </w:rPr>
              <w:t>erSlice</w:t>
            </w:r>
            <w:proofErr w:type="spellEnd"/>
            <w:r w:rsidRPr="008228DF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” </w:t>
            </w:r>
            <w:r w:rsidR="0028509A" w:rsidRPr="008228DF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it should be obvious from the context. </w:t>
            </w:r>
          </w:p>
        </w:tc>
      </w:tr>
      <w:tr w:rsidR="00941437" w:rsidRPr="005238FE" w14:paraId="06F1F835" w14:textId="77777777" w:rsidTr="000A3754">
        <w:trPr>
          <w:cantSplit/>
          <w:trHeight w:val="315"/>
        </w:trPr>
        <w:tc>
          <w:tcPr>
            <w:tcW w:w="33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3666F2" w14:textId="77777777" w:rsidR="00941437" w:rsidRPr="00B863D5" w:rsidRDefault="00941437" w:rsidP="000A3754">
            <w:pPr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uLThptPerSlice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181BDF" w14:textId="2BA04547" w:rsidR="00941437" w:rsidRPr="00B863D5" w:rsidRDefault="008228DF" w:rsidP="000A3754">
            <w:pPr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</w:pPr>
            <w:r w:rsidRPr="008228DF">
              <w:rPr>
                <w:rFonts w:ascii="Courier New" w:hAnsi="Courier New" w:cs="Courier New"/>
                <w:sz w:val="18"/>
                <w:szCs w:val="18"/>
                <w:lang w:eastAsia="zh-CN"/>
              </w:rPr>
              <w:t>There is no need to use “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P</w:t>
            </w:r>
            <w:r w:rsidRPr="008228DF">
              <w:rPr>
                <w:rFonts w:ascii="Courier New" w:hAnsi="Courier New" w:cs="Courier New"/>
                <w:sz w:val="18"/>
                <w:szCs w:val="18"/>
                <w:lang w:eastAsia="zh-CN"/>
              </w:rPr>
              <w:t>erSlice</w:t>
            </w:r>
            <w:proofErr w:type="spellEnd"/>
            <w:r w:rsidRPr="008228DF">
              <w:rPr>
                <w:rFonts w:ascii="Courier New" w:hAnsi="Courier New" w:cs="Courier New"/>
                <w:sz w:val="18"/>
                <w:szCs w:val="18"/>
                <w:lang w:eastAsia="zh-CN"/>
              </w:rPr>
              <w:t>” it should be obvious from the context.</w:t>
            </w:r>
          </w:p>
        </w:tc>
      </w:tr>
      <w:tr w:rsidR="00941437" w:rsidRPr="005238FE" w14:paraId="6C185409" w14:textId="77777777" w:rsidTr="000A3754">
        <w:trPr>
          <w:cantSplit/>
          <w:trHeight w:val="315"/>
        </w:trPr>
        <w:tc>
          <w:tcPr>
            <w:tcW w:w="33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CBB398" w14:textId="77777777" w:rsidR="00941437" w:rsidRPr="00B863D5" w:rsidRDefault="00941437" w:rsidP="000A3754">
            <w:pPr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sliceSimultaneousUse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B57363" w14:textId="263BF5F4" w:rsidR="00941437" w:rsidRPr="00B863D5" w:rsidRDefault="00941437" w:rsidP="000A3754">
            <w:pPr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  <w:t xml:space="preserve">Name and description limit use of this attribute to network slice. </w:t>
            </w:r>
            <w:r w:rsidR="00753844"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  <w:t>A better phrase could be s</w:t>
            </w:r>
            <w:r w:rsidR="00753844"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imultaneousUse</w:t>
            </w:r>
            <w:r w:rsidR="00753844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 xml:space="preserve">, just removing </w:t>
            </w:r>
            <w:r w:rsidR="00A84B10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“</w:t>
            </w:r>
            <w:r w:rsidR="00753844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slice</w:t>
            </w:r>
            <w:r w:rsidR="00A84B10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”</w:t>
            </w:r>
            <w:r w:rsidR="00753844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.</w:t>
            </w:r>
          </w:p>
        </w:tc>
      </w:tr>
      <w:tr w:rsidR="00941437" w:rsidRPr="005238FE" w14:paraId="28F6DF5C" w14:textId="77777777" w:rsidTr="000A3754">
        <w:trPr>
          <w:cantSplit/>
          <w:trHeight w:val="315"/>
        </w:trPr>
        <w:tc>
          <w:tcPr>
            <w:tcW w:w="33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CCA83" w14:textId="77777777" w:rsidR="00941437" w:rsidRPr="00B863D5" w:rsidRDefault="00941437" w:rsidP="000A3754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nssaaSupport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D1FD80" w14:textId="07AFB722" w:rsidR="00941437" w:rsidRPr="00B863D5" w:rsidRDefault="00941437" w:rsidP="000A3754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  <w:t>Name and description limit use of this attribute to network slic</w:t>
            </w:r>
            <w:r w:rsidR="00753844">
              <w:rPr>
                <w:rFonts w:ascii="Courier New" w:hAnsi="Courier New" w:cs="Courier New"/>
                <w:color w:val="000000"/>
                <w:sz w:val="18"/>
                <w:szCs w:val="18"/>
                <w:lang w:val="en-IE" w:eastAsia="en-IE"/>
              </w:rPr>
              <w:t xml:space="preserve">e. A better phrase could be </w:t>
            </w:r>
            <w:r w:rsidR="00753844" w:rsidRPr="00B863D5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saaSupport</w:t>
            </w:r>
            <w:r w:rsidR="00753844">
              <w:rPr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  <w:t>, just removing “ns”, (network slice).</w:t>
            </w:r>
          </w:p>
        </w:tc>
      </w:tr>
    </w:tbl>
    <w:p w14:paraId="532C3A56" w14:textId="77777777" w:rsidR="00941437" w:rsidRDefault="00941437" w:rsidP="00941437">
      <w:pPr>
        <w:pStyle w:val="TF"/>
        <w:spacing w:before="120" w:after="120"/>
        <w:rPr>
          <w:lang w:eastAsia="zh-CN"/>
        </w:rPr>
      </w:pPr>
    </w:p>
    <w:p w14:paraId="16C504B3" w14:textId="78D232AA" w:rsidR="00C57E1F" w:rsidRDefault="001C74E0" w:rsidP="001C74E0">
      <w:pPr>
        <w:pStyle w:val="Heading2"/>
      </w:pPr>
      <w:r>
        <w:t>3.4</w:t>
      </w:r>
      <w:r>
        <w:tab/>
      </w:r>
      <w:r w:rsidR="00C57E1F" w:rsidRPr="001C74E0">
        <w:t>Observation</w:t>
      </w:r>
    </w:p>
    <w:p w14:paraId="5142F7F2" w14:textId="518B4BFE" w:rsidR="00941437" w:rsidRDefault="00941437" w:rsidP="00941437">
      <w:pPr>
        <w:rPr>
          <w:lang w:eastAsia="zh-CN"/>
        </w:rPr>
      </w:pPr>
      <w:r w:rsidRPr="00941437">
        <w:t xml:space="preserve">A single instance of a ServiceProfile should describe the service requirements </w:t>
      </w:r>
      <w:r>
        <w:t xml:space="preserve">from </w:t>
      </w:r>
      <w:r w:rsidRPr="00941437">
        <w:t>a CSC to a 3GPP system. The CSP operating the 3GPP system decides how to fulfil the service requirements, the service requirements should therefore</w:t>
      </w:r>
      <w:r>
        <w:rPr>
          <w:lang w:eastAsia="zh-CN"/>
        </w:rPr>
        <w:t xml:space="preserve"> be network slice agnostic. Currently some of the ServiceProfile attributes use network slice in the name while the service requirements should be agnostic on how they will be fulfilled.</w:t>
      </w:r>
    </w:p>
    <w:p w14:paraId="3E3CDE52" w14:textId="3B815F76" w:rsidR="000E053F" w:rsidRPr="001C74E0" w:rsidRDefault="001C74E0" w:rsidP="001C74E0">
      <w:pPr>
        <w:pStyle w:val="Heading2"/>
      </w:pPr>
      <w:r>
        <w:t>3.5</w:t>
      </w:r>
      <w:r>
        <w:tab/>
      </w:r>
      <w:r w:rsidR="00F27FF1" w:rsidRPr="001C74E0">
        <w:t>Conclusion</w:t>
      </w:r>
    </w:p>
    <w:p w14:paraId="6CFBFB6B" w14:textId="367252CD" w:rsidR="007B34EF" w:rsidRDefault="274E8E00" w:rsidP="00083C4B">
      <w:r>
        <w:t xml:space="preserve">The group agrees </w:t>
      </w:r>
      <w:r w:rsidR="4BE57117">
        <w:t>th</w:t>
      </w:r>
      <w:r w:rsidR="3B58B6B4">
        <w:t>at</w:t>
      </w:r>
      <w:r w:rsidR="00C61586">
        <w:t xml:space="preserve"> the term</w:t>
      </w:r>
      <w:r w:rsidR="00197D16">
        <w:t>i</w:t>
      </w:r>
      <w:r w:rsidR="00C61586">
        <w:t>n</w:t>
      </w:r>
      <w:r w:rsidR="00197D16">
        <w:t>ol</w:t>
      </w:r>
      <w:r w:rsidR="00C61586">
        <w:t>ogy used fo</w:t>
      </w:r>
      <w:r w:rsidR="00197D16">
        <w:t>r</w:t>
      </w:r>
      <w:r w:rsidR="00C61586">
        <w:t xml:space="preserve"> the ServiceProfile </w:t>
      </w:r>
      <w:r w:rsidR="00197D16">
        <w:t>should be agnostic to the solution used to realize the service</w:t>
      </w:r>
      <w:r w:rsidR="00C0664E">
        <w:t xml:space="preserve"> i.e., remove all references to network slice.</w:t>
      </w:r>
      <w:r w:rsidR="00C1339E">
        <w:t xml:space="preserve"> </w:t>
      </w:r>
      <w:r w:rsidR="00DD1319">
        <w:t xml:space="preserve">The proposal is to make the serviceProfile datatype more generic without impact on the behaviour of a network slice producer. </w:t>
      </w:r>
    </w:p>
    <w:p w14:paraId="53F47B4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39FFA33" w14:textId="51A9FBAD" w:rsidR="00CE562F" w:rsidRDefault="00073AB5" w:rsidP="00CE562F">
      <w:r w:rsidRPr="00180F25">
        <w:rPr>
          <w:iCs/>
        </w:rPr>
        <w:t xml:space="preserve">The group is asked to endorse </w:t>
      </w:r>
      <w:r w:rsidR="00180F25" w:rsidRPr="00180F25">
        <w:rPr>
          <w:iCs/>
        </w:rPr>
        <w:t>the conclusion</w:t>
      </w:r>
      <w:r w:rsidR="001C74E0">
        <w:rPr>
          <w:iCs/>
        </w:rPr>
        <w:t>s</w:t>
      </w:r>
      <w:r w:rsidR="00180F25" w:rsidRPr="00180F25">
        <w:rPr>
          <w:iCs/>
        </w:rPr>
        <w:t xml:space="preserve"> in section 3</w:t>
      </w:r>
      <w:r w:rsidR="001C74E0">
        <w:rPr>
          <w:iCs/>
        </w:rPr>
        <w:t>.5</w:t>
      </w:r>
      <w:r w:rsidR="00CE562F">
        <w:rPr>
          <w:iCs/>
        </w:rPr>
        <w:t xml:space="preserve"> and t</w:t>
      </w:r>
      <w:r w:rsidR="00CE562F">
        <w:t xml:space="preserve">he implementation of the conclusion in </w:t>
      </w:r>
      <w:r w:rsidR="0084740F">
        <w:t xml:space="preserve">TS 28.541 </w:t>
      </w:r>
      <w:r w:rsidR="00CE562F">
        <w:t>CR</w:t>
      </w:r>
      <w:r w:rsidR="00AD2A96">
        <w:t xml:space="preserve"> </w:t>
      </w:r>
      <w:proofErr w:type="spellStart"/>
      <w:proofErr w:type="gramStart"/>
      <w:r w:rsidR="0084740F" w:rsidRPr="0084740F">
        <w:rPr>
          <w:color w:val="FF0000"/>
        </w:rPr>
        <w:t>number..</w:t>
      </w:r>
      <w:proofErr w:type="gramEnd"/>
      <w:r w:rsidR="00AD2A96" w:rsidRPr="0084740F">
        <w:rPr>
          <w:color w:val="FF0000"/>
        </w:rPr>
        <w:t>xxx</w:t>
      </w:r>
      <w:proofErr w:type="spellEnd"/>
      <w:r w:rsidR="00CE562F">
        <w:t>.</w:t>
      </w:r>
    </w:p>
    <w:p w14:paraId="6529DC28" w14:textId="1B4E46C7" w:rsidR="00C022E3" w:rsidRPr="00180F25" w:rsidRDefault="00C022E3">
      <w:pPr>
        <w:rPr>
          <w:iCs/>
        </w:rPr>
      </w:pPr>
    </w:p>
    <w:sectPr w:rsidR="00C022E3" w:rsidRPr="00180F2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F7318" w14:textId="77777777" w:rsidR="00A83E31" w:rsidRDefault="00A83E31">
      <w:r>
        <w:separator/>
      </w:r>
    </w:p>
  </w:endnote>
  <w:endnote w:type="continuationSeparator" w:id="0">
    <w:p w14:paraId="77309842" w14:textId="77777777" w:rsidR="00A83E31" w:rsidRDefault="00A8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9BBBC" w14:textId="77777777" w:rsidR="00A83E31" w:rsidRDefault="00A83E31">
      <w:r>
        <w:separator/>
      </w:r>
    </w:p>
  </w:footnote>
  <w:footnote w:type="continuationSeparator" w:id="0">
    <w:p w14:paraId="07A71682" w14:textId="77777777" w:rsidR="00A83E31" w:rsidRDefault="00A83E31"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/ej1KLJ7t0IbM+" int2:id="zk2eijcu">
      <int2:state int2:value="Rejected" int2:type="AugLoop_Text_Critique"/>
    </int2:textHash>
    <int2:textHash int2:hashCode="MT0fu3vG7KMPcb" int2:id="TLJ4WeXZ">
      <int2:state int2:value="Rejected" int2:type="AugLoop_Text_Critique"/>
    </int2:textHash>
    <int2:textHash int2:hashCode="oSmm72MVpzBk8q" int2:id="92KftBK4">
      <int2:state int2:value="Rejected" int2:type="AugLoop_Text_Critique"/>
    </int2:textHash>
    <int2:bookmark int2:bookmarkName="_Int_09TmzEID" int2:invalidationBookmarkName="" int2:hashCode="06JGDpMrZDbHRM" int2:id="YeWhT9UP">
      <int2:state int2:value="Rejected" int2:type="AugLoop_Acronyms_AcronymsCritique"/>
    </int2:bookmark>
  </int2:observations>
  <int2:intelligenceSettings>
    <int2:extLst>
      <oel:ext uri="74B372B9-2EFF-4315-9A3F-32BA87CA82B1">
        <int2:goals int2:version="1" int2:formality="1"/>
      </oel:ext>
    </int2:extLst>
  </int2:intelligenceSettings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78646107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421241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39725892">
    <w:abstractNumId w:val="13"/>
  </w:num>
  <w:num w:numId="4" w16cid:durableId="798107444">
    <w:abstractNumId w:val="16"/>
  </w:num>
  <w:num w:numId="5" w16cid:durableId="876938319">
    <w:abstractNumId w:val="15"/>
  </w:num>
  <w:num w:numId="6" w16cid:durableId="208301035">
    <w:abstractNumId w:val="11"/>
  </w:num>
  <w:num w:numId="7" w16cid:durableId="1479223498">
    <w:abstractNumId w:val="12"/>
  </w:num>
  <w:num w:numId="8" w16cid:durableId="64961723">
    <w:abstractNumId w:val="20"/>
  </w:num>
  <w:num w:numId="9" w16cid:durableId="595990337">
    <w:abstractNumId w:val="18"/>
  </w:num>
  <w:num w:numId="10" w16cid:durableId="1161580679">
    <w:abstractNumId w:val="19"/>
  </w:num>
  <w:num w:numId="11" w16cid:durableId="511797716">
    <w:abstractNumId w:val="14"/>
  </w:num>
  <w:num w:numId="12" w16cid:durableId="1046102196">
    <w:abstractNumId w:val="17"/>
  </w:num>
  <w:num w:numId="13" w16cid:durableId="2023974245">
    <w:abstractNumId w:val="9"/>
  </w:num>
  <w:num w:numId="14" w16cid:durableId="228541929">
    <w:abstractNumId w:val="7"/>
  </w:num>
  <w:num w:numId="15" w16cid:durableId="1195270372">
    <w:abstractNumId w:val="6"/>
  </w:num>
  <w:num w:numId="16" w16cid:durableId="1613129611">
    <w:abstractNumId w:val="5"/>
  </w:num>
  <w:num w:numId="17" w16cid:durableId="530218146">
    <w:abstractNumId w:val="4"/>
  </w:num>
  <w:num w:numId="18" w16cid:durableId="493760978">
    <w:abstractNumId w:val="8"/>
  </w:num>
  <w:num w:numId="19" w16cid:durableId="2019692899">
    <w:abstractNumId w:val="3"/>
  </w:num>
  <w:num w:numId="20" w16cid:durableId="1233349571">
    <w:abstractNumId w:val="2"/>
  </w:num>
  <w:num w:numId="21" w16cid:durableId="1825463110">
    <w:abstractNumId w:val="1"/>
  </w:num>
  <w:num w:numId="22" w16cid:durableId="1192954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0385"/>
    <w:rsid w:val="00012515"/>
    <w:rsid w:val="00012A36"/>
    <w:rsid w:val="00012DCB"/>
    <w:rsid w:val="000223C7"/>
    <w:rsid w:val="000230A3"/>
    <w:rsid w:val="00026D4F"/>
    <w:rsid w:val="0003685A"/>
    <w:rsid w:val="00046389"/>
    <w:rsid w:val="00052791"/>
    <w:rsid w:val="00054F9E"/>
    <w:rsid w:val="00060023"/>
    <w:rsid w:val="0007339A"/>
    <w:rsid w:val="00073AB5"/>
    <w:rsid w:val="00073B03"/>
    <w:rsid w:val="00074278"/>
    <w:rsid w:val="00074722"/>
    <w:rsid w:val="00074774"/>
    <w:rsid w:val="00074E88"/>
    <w:rsid w:val="000764FD"/>
    <w:rsid w:val="000806E2"/>
    <w:rsid w:val="000819D8"/>
    <w:rsid w:val="00083C4B"/>
    <w:rsid w:val="00085D0B"/>
    <w:rsid w:val="00091333"/>
    <w:rsid w:val="000934A6"/>
    <w:rsid w:val="000975DF"/>
    <w:rsid w:val="000A2C6C"/>
    <w:rsid w:val="000A3C26"/>
    <w:rsid w:val="000A4280"/>
    <w:rsid w:val="000A4660"/>
    <w:rsid w:val="000B0E4F"/>
    <w:rsid w:val="000B2C97"/>
    <w:rsid w:val="000B3AAB"/>
    <w:rsid w:val="000B44F8"/>
    <w:rsid w:val="000B7F1E"/>
    <w:rsid w:val="000C3C09"/>
    <w:rsid w:val="000C73AD"/>
    <w:rsid w:val="000D1B5B"/>
    <w:rsid w:val="000D2C68"/>
    <w:rsid w:val="000E037E"/>
    <w:rsid w:val="000E053F"/>
    <w:rsid w:val="000E0634"/>
    <w:rsid w:val="000E3427"/>
    <w:rsid w:val="000E626A"/>
    <w:rsid w:val="000E713B"/>
    <w:rsid w:val="000F2B83"/>
    <w:rsid w:val="000F4E0E"/>
    <w:rsid w:val="000F6C99"/>
    <w:rsid w:val="001001A2"/>
    <w:rsid w:val="001020B5"/>
    <w:rsid w:val="001020D7"/>
    <w:rsid w:val="0010401F"/>
    <w:rsid w:val="0010503C"/>
    <w:rsid w:val="00105F35"/>
    <w:rsid w:val="00107C6B"/>
    <w:rsid w:val="00107EDC"/>
    <w:rsid w:val="00112FC3"/>
    <w:rsid w:val="00143600"/>
    <w:rsid w:val="00144344"/>
    <w:rsid w:val="00144E18"/>
    <w:rsid w:val="0014642E"/>
    <w:rsid w:val="00160932"/>
    <w:rsid w:val="00162F27"/>
    <w:rsid w:val="00163E48"/>
    <w:rsid w:val="00164C25"/>
    <w:rsid w:val="00165C4F"/>
    <w:rsid w:val="00173FA3"/>
    <w:rsid w:val="00180F25"/>
    <w:rsid w:val="00181F27"/>
    <w:rsid w:val="00184B6F"/>
    <w:rsid w:val="001861E5"/>
    <w:rsid w:val="00187A3D"/>
    <w:rsid w:val="00196F6B"/>
    <w:rsid w:val="00197930"/>
    <w:rsid w:val="00197D16"/>
    <w:rsid w:val="001A49D9"/>
    <w:rsid w:val="001A4B61"/>
    <w:rsid w:val="001A50F0"/>
    <w:rsid w:val="001A6526"/>
    <w:rsid w:val="001B1652"/>
    <w:rsid w:val="001C2AAD"/>
    <w:rsid w:val="001C3EC8"/>
    <w:rsid w:val="001C630F"/>
    <w:rsid w:val="001C74E0"/>
    <w:rsid w:val="001C79B6"/>
    <w:rsid w:val="001D18F0"/>
    <w:rsid w:val="001D2BD4"/>
    <w:rsid w:val="001D4258"/>
    <w:rsid w:val="001D569F"/>
    <w:rsid w:val="001D6911"/>
    <w:rsid w:val="001E2A87"/>
    <w:rsid w:val="001E363A"/>
    <w:rsid w:val="001E6CF0"/>
    <w:rsid w:val="001E72C7"/>
    <w:rsid w:val="001F2ABB"/>
    <w:rsid w:val="001F5CB5"/>
    <w:rsid w:val="0020136B"/>
    <w:rsid w:val="00201947"/>
    <w:rsid w:val="0020395B"/>
    <w:rsid w:val="002046CB"/>
    <w:rsid w:val="00204DC9"/>
    <w:rsid w:val="002062C0"/>
    <w:rsid w:val="00206B1C"/>
    <w:rsid w:val="00210605"/>
    <w:rsid w:val="00212A2B"/>
    <w:rsid w:val="00212C47"/>
    <w:rsid w:val="00215130"/>
    <w:rsid w:val="00216C8A"/>
    <w:rsid w:val="002225CF"/>
    <w:rsid w:val="00223E73"/>
    <w:rsid w:val="00230002"/>
    <w:rsid w:val="002336E7"/>
    <w:rsid w:val="00234E0A"/>
    <w:rsid w:val="00244C9A"/>
    <w:rsid w:val="00247216"/>
    <w:rsid w:val="0025034F"/>
    <w:rsid w:val="00255D4B"/>
    <w:rsid w:val="002606BC"/>
    <w:rsid w:val="002649B2"/>
    <w:rsid w:val="00264DC4"/>
    <w:rsid w:val="00266700"/>
    <w:rsid w:val="00272EF4"/>
    <w:rsid w:val="00274477"/>
    <w:rsid w:val="00281027"/>
    <w:rsid w:val="00283FBE"/>
    <w:rsid w:val="00283FF3"/>
    <w:rsid w:val="0028509A"/>
    <w:rsid w:val="00294D64"/>
    <w:rsid w:val="0029754E"/>
    <w:rsid w:val="002A1857"/>
    <w:rsid w:val="002A4180"/>
    <w:rsid w:val="002B1A4D"/>
    <w:rsid w:val="002B1BA4"/>
    <w:rsid w:val="002C2E23"/>
    <w:rsid w:val="002C7F38"/>
    <w:rsid w:val="002D295A"/>
    <w:rsid w:val="002D303C"/>
    <w:rsid w:val="002D3DE4"/>
    <w:rsid w:val="002E1C44"/>
    <w:rsid w:val="002E1D8D"/>
    <w:rsid w:val="002E25A0"/>
    <w:rsid w:val="002E4C78"/>
    <w:rsid w:val="002E791F"/>
    <w:rsid w:val="003051EE"/>
    <w:rsid w:val="0030628A"/>
    <w:rsid w:val="003177ED"/>
    <w:rsid w:val="00320FD0"/>
    <w:rsid w:val="003214DD"/>
    <w:rsid w:val="003315D0"/>
    <w:rsid w:val="0033371F"/>
    <w:rsid w:val="00335756"/>
    <w:rsid w:val="0033769D"/>
    <w:rsid w:val="00347759"/>
    <w:rsid w:val="00350471"/>
    <w:rsid w:val="0035122B"/>
    <w:rsid w:val="003522D2"/>
    <w:rsid w:val="00353451"/>
    <w:rsid w:val="00354B26"/>
    <w:rsid w:val="00361286"/>
    <w:rsid w:val="003612BE"/>
    <w:rsid w:val="0036251A"/>
    <w:rsid w:val="0036318A"/>
    <w:rsid w:val="00363A11"/>
    <w:rsid w:val="00365672"/>
    <w:rsid w:val="00365676"/>
    <w:rsid w:val="003659B5"/>
    <w:rsid w:val="003660ED"/>
    <w:rsid w:val="00371032"/>
    <w:rsid w:val="00371B44"/>
    <w:rsid w:val="003743F5"/>
    <w:rsid w:val="003814FA"/>
    <w:rsid w:val="00386FD1"/>
    <w:rsid w:val="00387C84"/>
    <w:rsid w:val="0039018A"/>
    <w:rsid w:val="0039160D"/>
    <w:rsid w:val="00396BFC"/>
    <w:rsid w:val="00397A54"/>
    <w:rsid w:val="003A37BF"/>
    <w:rsid w:val="003A40C5"/>
    <w:rsid w:val="003A476A"/>
    <w:rsid w:val="003A625C"/>
    <w:rsid w:val="003B26F4"/>
    <w:rsid w:val="003B3294"/>
    <w:rsid w:val="003B57DE"/>
    <w:rsid w:val="003C122B"/>
    <w:rsid w:val="003C3A93"/>
    <w:rsid w:val="003C5A97"/>
    <w:rsid w:val="003C69DA"/>
    <w:rsid w:val="003C7815"/>
    <w:rsid w:val="003C7A04"/>
    <w:rsid w:val="003D130E"/>
    <w:rsid w:val="003D1BD6"/>
    <w:rsid w:val="003D4EAC"/>
    <w:rsid w:val="003D531A"/>
    <w:rsid w:val="003D7DFB"/>
    <w:rsid w:val="003E098B"/>
    <w:rsid w:val="003E16E4"/>
    <w:rsid w:val="003F4446"/>
    <w:rsid w:val="003F52B2"/>
    <w:rsid w:val="003F74CF"/>
    <w:rsid w:val="00401594"/>
    <w:rsid w:val="004130A4"/>
    <w:rsid w:val="0042031C"/>
    <w:rsid w:val="00420E1A"/>
    <w:rsid w:val="004304EE"/>
    <w:rsid w:val="004318FF"/>
    <w:rsid w:val="004371EC"/>
    <w:rsid w:val="00440414"/>
    <w:rsid w:val="00443F08"/>
    <w:rsid w:val="004558E9"/>
    <w:rsid w:val="004565A1"/>
    <w:rsid w:val="0045777E"/>
    <w:rsid w:val="0046765E"/>
    <w:rsid w:val="0046770D"/>
    <w:rsid w:val="00470758"/>
    <w:rsid w:val="0047365E"/>
    <w:rsid w:val="00474540"/>
    <w:rsid w:val="00483038"/>
    <w:rsid w:val="004855A1"/>
    <w:rsid w:val="00496D56"/>
    <w:rsid w:val="004A1C6D"/>
    <w:rsid w:val="004A2B7C"/>
    <w:rsid w:val="004A55CD"/>
    <w:rsid w:val="004B0A88"/>
    <w:rsid w:val="004B273C"/>
    <w:rsid w:val="004B3753"/>
    <w:rsid w:val="004B4802"/>
    <w:rsid w:val="004C2994"/>
    <w:rsid w:val="004C31D2"/>
    <w:rsid w:val="004C55F9"/>
    <w:rsid w:val="004D1561"/>
    <w:rsid w:val="004D55C2"/>
    <w:rsid w:val="004D7F19"/>
    <w:rsid w:val="004E48E8"/>
    <w:rsid w:val="0050235E"/>
    <w:rsid w:val="00505F0F"/>
    <w:rsid w:val="00513B11"/>
    <w:rsid w:val="00516EBA"/>
    <w:rsid w:val="00521131"/>
    <w:rsid w:val="005238FE"/>
    <w:rsid w:val="00527A1D"/>
    <w:rsid w:val="00527C0B"/>
    <w:rsid w:val="005410F6"/>
    <w:rsid w:val="0054211D"/>
    <w:rsid w:val="005433A9"/>
    <w:rsid w:val="0055412D"/>
    <w:rsid w:val="00557701"/>
    <w:rsid w:val="00562975"/>
    <w:rsid w:val="0056316B"/>
    <w:rsid w:val="005729C4"/>
    <w:rsid w:val="005756D8"/>
    <w:rsid w:val="00577BC6"/>
    <w:rsid w:val="00577F75"/>
    <w:rsid w:val="00586BC6"/>
    <w:rsid w:val="0059113C"/>
    <w:rsid w:val="0059227B"/>
    <w:rsid w:val="00592FB3"/>
    <w:rsid w:val="005A2105"/>
    <w:rsid w:val="005A2E29"/>
    <w:rsid w:val="005A7947"/>
    <w:rsid w:val="005A7C68"/>
    <w:rsid w:val="005B0966"/>
    <w:rsid w:val="005B78F1"/>
    <w:rsid w:val="005B795D"/>
    <w:rsid w:val="005C2160"/>
    <w:rsid w:val="005D0551"/>
    <w:rsid w:val="005D7D8D"/>
    <w:rsid w:val="005E171B"/>
    <w:rsid w:val="005E3E09"/>
    <w:rsid w:val="005E7B88"/>
    <w:rsid w:val="005F2003"/>
    <w:rsid w:val="005F59A9"/>
    <w:rsid w:val="005F666A"/>
    <w:rsid w:val="006000BB"/>
    <w:rsid w:val="006006FA"/>
    <w:rsid w:val="00600D2A"/>
    <w:rsid w:val="00606EA1"/>
    <w:rsid w:val="00610508"/>
    <w:rsid w:val="00613820"/>
    <w:rsid w:val="00613E93"/>
    <w:rsid w:val="0061592A"/>
    <w:rsid w:val="00617F37"/>
    <w:rsid w:val="00631CC2"/>
    <w:rsid w:val="00633161"/>
    <w:rsid w:val="0063597D"/>
    <w:rsid w:val="0063788C"/>
    <w:rsid w:val="00644D12"/>
    <w:rsid w:val="00645804"/>
    <w:rsid w:val="00645C90"/>
    <w:rsid w:val="006515C1"/>
    <w:rsid w:val="00652248"/>
    <w:rsid w:val="00657B80"/>
    <w:rsid w:val="00667C03"/>
    <w:rsid w:val="00675B3C"/>
    <w:rsid w:val="00681DA8"/>
    <w:rsid w:val="00682167"/>
    <w:rsid w:val="0068414F"/>
    <w:rsid w:val="006873D6"/>
    <w:rsid w:val="006916FD"/>
    <w:rsid w:val="00692D42"/>
    <w:rsid w:val="00693D0F"/>
    <w:rsid w:val="0069495C"/>
    <w:rsid w:val="00696AFA"/>
    <w:rsid w:val="006A1C03"/>
    <w:rsid w:val="006B1348"/>
    <w:rsid w:val="006B2B1A"/>
    <w:rsid w:val="006B4D6D"/>
    <w:rsid w:val="006B6508"/>
    <w:rsid w:val="006B7001"/>
    <w:rsid w:val="006C012E"/>
    <w:rsid w:val="006D1D2D"/>
    <w:rsid w:val="006D340A"/>
    <w:rsid w:val="006D7682"/>
    <w:rsid w:val="006E3EFE"/>
    <w:rsid w:val="006E4A3A"/>
    <w:rsid w:val="006F258B"/>
    <w:rsid w:val="006F6EC0"/>
    <w:rsid w:val="007008DE"/>
    <w:rsid w:val="007067BF"/>
    <w:rsid w:val="00711EA5"/>
    <w:rsid w:val="00713BEA"/>
    <w:rsid w:val="00714BBF"/>
    <w:rsid w:val="00715A1D"/>
    <w:rsid w:val="00723395"/>
    <w:rsid w:val="007279E8"/>
    <w:rsid w:val="007306AA"/>
    <w:rsid w:val="00731077"/>
    <w:rsid w:val="0073140F"/>
    <w:rsid w:val="00732F8B"/>
    <w:rsid w:val="007358B7"/>
    <w:rsid w:val="00735B01"/>
    <w:rsid w:val="0073741C"/>
    <w:rsid w:val="00741127"/>
    <w:rsid w:val="00744B48"/>
    <w:rsid w:val="007516F3"/>
    <w:rsid w:val="00751CF7"/>
    <w:rsid w:val="00753844"/>
    <w:rsid w:val="00753CCC"/>
    <w:rsid w:val="00754D6E"/>
    <w:rsid w:val="00760BB0"/>
    <w:rsid w:val="0076157A"/>
    <w:rsid w:val="00764291"/>
    <w:rsid w:val="00764330"/>
    <w:rsid w:val="00767EB7"/>
    <w:rsid w:val="0077738A"/>
    <w:rsid w:val="0078074C"/>
    <w:rsid w:val="00781CD4"/>
    <w:rsid w:val="00784593"/>
    <w:rsid w:val="007948AF"/>
    <w:rsid w:val="007957AA"/>
    <w:rsid w:val="00796C3A"/>
    <w:rsid w:val="00797448"/>
    <w:rsid w:val="00797A2B"/>
    <w:rsid w:val="00797BDC"/>
    <w:rsid w:val="007A00EF"/>
    <w:rsid w:val="007A17F9"/>
    <w:rsid w:val="007A1C8F"/>
    <w:rsid w:val="007A21BD"/>
    <w:rsid w:val="007A6524"/>
    <w:rsid w:val="007B18A3"/>
    <w:rsid w:val="007B19EA"/>
    <w:rsid w:val="007B34EF"/>
    <w:rsid w:val="007B39B5"/>
    <w:rsid w:val="007C0A2D"/>
    <w:rsid w:val="007C11BB"/>
    <w:rsid w:val="007C27B0"/>
    <w:rsid w:val="007D46FD"/>
    <w:rsid w:val="007E1C96"/>
    <w:rsid w:val="007E2F69"/>
    <w:rsid w:val="007E37DA"/>
    <w:rsid w:val="007E4C6A"/>
    <w:rsid w:val="007F300B"/>
    <w:rsid w:val="007F3F93"/>
    <w:rsid w:val="007F4200"/>
    <w:rsid w:val="007F676E"/>
    <w:rsid w:val="008014C3"/>
    <w:rsid w:val="0080476F"/>
    <w:rsid w:val="00804DF4"/>
    <w:rsid w:val="008066D3"/>
    <w:rsid w:val="0080696D"/>
    <w:rsid w:val="00814686"/>
    <w:rsid w:val="00820E18"/>
    <w:rsid w:val="008228DF"/>
    <w:rsid w:val="008256DC"/>
    <w:rsid w:val="0082571E"/>
    <w:rsid w:val="00833659"/>
    <w:rsid w:val="0083469F"/>
    <w:rsid w:val="00836245"/>
    <w:rsid w:val="008368A0"/>
    <w:rsid w:val="0084740F"/>
    <w:rsid w:val="0085003C"/>
    <w:rsid w:val="00850812"/>
    <w:rsid w:val="008617D5"/>
    <w:rsid w:val="008618AD"/>
    <w:rsid w:val="00864932"/>
    <w:rsid w:val="0087140D"/>
    <w:rsid w:val="008738F4"/>
    <w:rsid w:val="008753E5"/>
    <w:rsid w:val="00875C0C"/>
    <w:rsid w:val="00876B9A"/>
    <w:rsid w:val="00886CBD"/>
    <w:rsid w:val="0089120A"/>
    <w:rsid w:val="008931C3"/>
    <w:rsid w:val="008933BF"/>
    <w:rsid w:val="008A0FFE"/>
    <w:rsid w:val="008A10C4"/>
    <w:rsid w:val="008A7231"/>
    <w:rsid w:val="008B0248"/>
    <w:rsid w:val="008B0426"/>
    <w:rsid w:val="008B1531"/>
    <w:rsid w:val="008B1AE5"/>
    <w:rsid w:val="008B1DF3"/>
    <w:rsid w:val="008B4E58"/>
    <w:rsid w:val="008C1126"/>
    <w:rsid w:val="008C2B55"/>
    <w:rsid w:val="008D0300"/>
    <w:rsid w:val="008D191D"/>
    <w:rsid w:val="008E2389"/>
    <w:rsid w:val="008E2F9F"/>
    <w:rsid w:val="008E7722"/>
    <w:rsid w:val="008EA9D6"/>
    <w:rsid w:val="008F36C9"/>
    <w:rsid w:val="008F4013"/>
    <w:rsid w:val="008F4683"/>
    <w:rsid w:val="008F5F33"/>
    <w:rsid w:val="008F7537"/>
    <w:rsid w:val="0090135D"/>
    <w:rsid w:val="00902CA4"/>
    <w:rsid w:val="00903259"/>
    <w:rsid w:val="00904D09"/>
    <w:rsid w:val="0091046A"/>
    <w:rsid w:val="009133DC"/>
    <w:rsid w:val="00915390"/>
    <w:rsid w:val="00916A19"/>
    <w:rsid w:val="0092133C"/>
    <w:rsid w:val="00922D29"/>
    <w:rsid w:val="0092590A"/>
    <w:rsid w:val="00926ABD"/>
    <w:rsid w:val="00927129"/>
    <w:rsid w:val="00941437"/>
    <w:rsid w:val="00942628"/>
    <w:rsid w:val="00947F4E"/>
    <w:rsid w:val="009556D0"/>
    <w:rsid w:val="009611FE"/>
    <w:rsid w:val="00964FDE"/>
    <w:rsid w:val="00966D47"/>
    <w:rsid w:val="00967346"/>
    <w:rsid w:val="0097364F"/>
    <w:rsid w:val="00977159"/>
    <w:rsid w:val="00982059"/>
    <w:rsid w:val="00992312"/>
    <w:rsid w:val="00992807"/>
    <w:rsid w:val="0099488E"/>
    <w:rsid w:val="00994A59"/>
    <w:rsid w:val="009958EE"/>
    <w:rsid w:val="00995933"/>
    <w:rsid w:val="009A1884"/>
    <w:rsid w:val="009A3FB8"/>
    <w:rsid w:val="009B3E03"/>
    <w:rsid w:val="009C0DED"/>
    <w:rsid w:val="009C3F09"/>
    <w:rsid w:val="009C63AF"/>
    <w:rsid w:val="009C7DD7"/>
    <w:rsid w:val="009C7E2B"/>
    <w:rsid w:val="009E607A"/>
    <w:rsid w:val="009E7E3D"/>
    <w:rsid w:val="009F07EB"/>
    <w:rsid w:val="009F2BAB"/>
    <w:rsid w:val="009F2F5E"/>
    <w:rsid w:val="00A0020E"/>
    <w:rsid w:val="00A0330D"/>
    <w:rsid w:val="00A034FA"/>
    <w:rsid w:val="00A0565D"/>
    <w:rsid w:val="00A0582B"/>
    <w:rsid w:val="00A12579"/>
    <w:rsid w:val="00A20ED6"/>
    <w:rsid w:val="00A36867"/>
    <w:rsid w:val="00A37D7F"/>
    <w:rsid w:val="00A43B02"/>
    <w:rsid w:val="00A461F0"/>
    <w:rsid w:val="00A46410"/>
    <w:rsid w:val="00A46885"/>
    <w:rsid w:val="00A54FF1"/>
    <w:rsid w:val="00A57688"/>
    <w:rsid w:val="00A61378"/>
    <w:rsid w:val="00A61ECE"/>
    <w:rsid w:val="00A62533"/>
    <w:rsid w:val="00A62661"/>
    <w:rsid w:val="00A71769"/>
    <w:rsid w:val="00A736BE"/>
    <w:rsid w:val="00A76A2E"/>
    <w:rsid w:val="00A808A0"/>
    <w:rsid w:val="00A80F1C"/>
    <w:rsid w:val="00A81D56"/>
    <w:rsid w:val="00A82888"/>
    <w:rsid w:val="00A83E31"/>
    <w:rsid w:val="00A842E9"/>
    <w:rsid w:val="00A847AB"/>
    <w:rsid w:val="00A84A94"/>
    <w:rsid w:val="00A84B10"/>
    <w:rsid w:val="00A91407"/>
    <w:rsid w:val="00A954AE"/>
    <w:rsid w:val="00AA0553"/>
    <w:rsid w:val="00AA09A4"/>
    <w:rsid w:val="00AA5B18"/>
    <w:rsid w:val="00AA71FF"/>
    <w:rsid w:val="00AB3DCE"/>
    <w:rsid w:val="00AC7F6A"/>
    <w:rsid w:val="00AD1DAA"/>
    <w:rsid w:val="00AD2A96"/>
    <w:rsid w:val="00AD5FFE"/>
    <w:rsid w:val="00AE2E78"/>
    <w:rsid w:val="00AE2FA9"/>
    <w:rsid w:val="00AE379A"/>
    <w:rsid w:val="00AE750D"/>
    <w:rsid w:val="00AF1E23"/>
    <w:rsid w:val="00AF3C65"/>
    <w:rsid w:val="00AF6E2B"/>
    <w:rsid w:val="00AF7F81"/>
    <w:rsid w:val="00B01AFF"/>
    <w:rsid w:val="00B02A15"/>
    <w:rsid w:val="00B032D1"/>
    <w:rsid w:val="00B05CC7"/>
    <w:rsid w:val="00B071F7"/>
    <w:rsid w:val="00B07DAE"/>
    <w:rsid w:val="00B1101E"/>
    <w:rsid w:val="00B23678"/>
    <w:rsid w:val="00B2760F"/>
    <w:rsid w:val="00B27E39"/>
    <w:rsid w:val="00B34112"/>
    <w:rsid w:val="00B350D8"/>
    <w:rsid w:val="00B405B3"/>
    <w:rsid w:val="00B46866"/>
    <w:rsid w:val="00B46F61"/>
    <w:rsid w:val="00B52713"/>
    <w:rsid w:val="00B55670"/>
    <w:rsid w:val="00B572BD"/>
    <w:rsid w:val="00B641DE"/>
    <w:rsid w:val="00B675E9"/>
    <w:rsid w:val="00B76763"/>
    <w:rsid w:val="00B7732B"/>
    <w:rsid w:val="00B77481"/>
    <w:rsid w:val="00B80BCF"/>
    <w:rsid w:val="00B810B5"/>
    <w:rsid w:val="00B83A8B"/>
    <w:rsid w:val="00B863D5"/>
    <w:rsid w:val="00B879F0"/>
    <w:rsid w:val="00B90AC4"/>
    <w:rsid w:val="00B93DD4"/>
    <w:rsid w:val="00B9556A"/>
    <w:rsid w:val="00BA0873"/>
    <w:rsid w:val="00BA2F3E"/>
    <w:rsid w:val="00BA52A4"/>
    <w:rsid w:val="00BB145E"/>
    <w:rsid w:val="00BB2EDD"/>
    <w:rsid w:val="00BB31C2"/>
    <w:rsid w:val="00BC25AA"/>
    <w:rsid w:val="00BE68F3"/>
    <w:rsid w:val="00BE6BA6"/>
    <w:rsid w:val="00BF1EA7"/>
    <w:rsid w:val="00BF6756"/>
    <w:rsid w:val="00BF751A"/>
    <w:rsid w:val="00C001E1"/>
    <w:rsid w:val="00C022E3"/>
    <w:rsid w:val="00C0664E"/>
    <w:rsid w:val="00C07B5B"/>
    <w:rsid w:val="00C1339E"/>
    <w:rsid w:val="00C17BD7"/>
    <w:rsid w:val="00C2040D"/>
    <w:rsid w:val="00C2283A"/>
    <w:rsid w:val="00C22D17"/>
    <w:rsid w:val="00C26BB2"/>
    <w:rsid w:val="00C279BF"/>
    <w:rsid w:val="00C27E9A"/>
    <w:rsid w:val="00C30A1B"/>
    <w:rsid w:val="00C3241B"/>
    <w:rsid w:val="00C3405C"/>
    <w:rsid w:val="00C45FDA"/>
    <w:rsid w:val="00C46BF0"/>
    <w:rsid w:val="00C4712D"/>
    <w:rsid w:val="00C555C9"/>
    <w:rsid w:val="00C56458"/>
    <w:rsid w:val="00C56A0B"/>
    <w:rsid w:val="00C56E36"/>
    <w:rsid w:val="00C5749B"/>
    <w:rsid w:val="00C57E1F"/>
    <w:rsid w:val="00C60529"/>
    <w:rsid w:val="00C61586"/>
    <w:rsid w:val="00C616EE"/>
    <w:rsid w:val="00C678D1"/>
    <w:rsid w:val="00C70D2C"/>
    <w:rsid w:val="00C723BB"/>
    <w:rsid w:val="00C74800"/>
    <w:rsid w:val="00C75AE6"/>
    <w:rsid w:val="00C8207F"/>
    <w:rsid w:val="00C87D5C"/>
    <w:rsid w:val="00C90E7B"/>
    <w:rsid w:val="00C9194E"/>
    <w:rsid w:val="00C94F55"/>
    <w:rsid w:val="00C97826"/>
    <w:rsid w:val="00CA0C54"/>
    <w:rsid w:val="00CA1EBB"/>
    <w:rsid w:val="00CA4CD4"/>
    <w:rsid w:val="00CA530C"/>
    <w:rsid w:val="00CA7D62"/>
    <w:rsid w:val="00CB07A8"/>
    <w:rsid w:val="00CC20E5"/>
    <w:rsid w:val="00CC3064"/>
    <w:rsid w:val="00CC4950"/>
    <w:rsid w:val="00CD1EBC"/>
    <w:rsid w:val="00CD4A57"/>
    <w:rsid w:val="00CE3367"/>
    <w:rsid w:val="00CE562F"/>
    <w:rsid w:val="00CE5918"/>
    <w:rsid w:val="00CE5980"/>
    <w:rsid w:val="00CE6B0C"/>
    <w:rsid w:val="00CF3FEA"/>
    <w:rsid w:val="00CF494C"/>
    <w:rsid w:val="00CF573B"/>
    <w:rsid w:val="00D0642A"/>
    <w:rsid w:val="00D146F1"/>
    <w:rsid w:val="00D14E12"/>
    <w:rsid w:val="00D219C4"/>
    <w:rsid w:val="00D263AB"/>
    <w:rsid w:val="00D26B5B"/>
    <w:rsid w:val="00D27BB2"/>
    <w:rsid w:val="00D27FD2"/>
    <w:rsid w:val="00D33604"/>
    <w:rsid w:val="00D37B08"/>
    <w:rsid w:val="00D40723"/>
    <w:rsid w:val="00D437FF"/>
    <w:rsid w:val="00D4708C"/>
    <w:rsid w:val="00D5130C"/>
    <w:rsid w:val="00D51EC5"/>
    <w:rsid w:val="00D52955"/>
    <w:rsid w:val="00D557A6"/>
    <w:rsid w:val="00D563CE"/>
    <w:rsid w:val="00D62265"/>
    <w:rsid w:val="00D66AA4"/>
    <w:rsid w:val="00D726E5"/>
    <w:rsid w:val="00D73026"/>
    <w:rsid w:val="00D73770"/>
    <w:rsid w:val="00D75368"/>
    <w:rsid w:val="00D76791"/>
    <w:rsid w:val="00D802C0"/>
    <w:rsid w:val="00D8512E"/>
    <w:rsid w:val="00D86683"/>
    <w:rsid w:val="00D913B7"/>
    <w:rsid w:val="00DA1E58"/>
    <w:rsid w:val="00DA37EB"/>
    <w:rsid w:val="00DB2D25"/>
    <w:rsid w:val="00DB6D5D"/>
    <w:rsid w:val="00DB788A"/>
    <w:rsid w:val="00DB7C2A"/>
    <w:rsid w:val="00DC1055"/>
    <w:rsid w:val="00DD1319"/>
    <w:rsid w:val="00DD6C36"/>
    <w:rsid w:val="00DE0735"/>
    <w:rsid w:val="00DE40A9"/>
    <w:rsid w:val="00DE43FB"/>
    <w:rsid w:val="00DE4EF2"/>
    <w:rsid w:val="00DE55E4"/>
    <w:rsid w:val="00DF2C0E"/>
    <w:rsid w:val="00DF491D"/>
    <w:rsid w:val="00E00D9C"/>
    <w:rsid w:val="00E04DB6"/>
    <w:rsid w:val="00E06EEE"/>
    <w:rsid w:val="00E06FFB"/>
    <w:rsid w:val="00E111C0"/>
    <w:rsid w:val="00E23369"/>
    <w:rsid w:val="00E2406A"/>
    <w:rsid w:val="00E30155"/>
    <w:rsid w:val="00E31CAF"/>
    <w:rsid w:val="00E33D24"/>
    <w:rsid w:val="00E35D05"/>
    <w:rsid w:val="00E40328"/>
    <w:rsid w:val="00E4447E"/>
    <w:rsid w:val="00E46096"/>
    <w:rsid w:val="00E47A97"/>
    <w:rsid w:val="00E524E9"/>
    <w:rsid w:val="00E55464"/>
    <w:rsid w:val="00E55D24"/>
    <w:rsid w:val="00E55D8F"/>
    <w:rsid w:val="00E575C9"/>
    <w:rsid w:val="00E657D9"/>
    <w:rsid w:val="00E66DB4"/>
    <w:rsid w:val="00E676A2"/>
    <w:rsid w:val="00E71272"/>
    <w:rsid w:val="00E758B5"/>
    <w:rsid w:val="00E761C3"/>
    <w:rsid w:val="00E80B02"/>
    <w:rsid w:val="00E82992"/>
    <w:rsid w:val="00E83430"/>
    <w:rsid w:val="00E86C66"/>
    <w:rsid w:val="00E915F4"/>
    <w:rsid w:val="00E91FE1"/>
    <w:rsid w:val="00E96F22"/>
    <w:rsid w:val="00EA025B"/>
    <w:rsid w:val="00EA0327"/>
    <w:rsid w:val="00EA2D53"/>
    <w:rsid w:val="00EA5E95"/>
    <w:rsid w:val="00EB1F60"/>
    <w:rsid w:val="00EC03AA"/>
    <w:rsid w:val="00EC68F2"/>
    <w:rsid w:val="00ED0056"/>
    <w:rsid w:val="00ED0722"/>
    <w:rsid w:val="00ED0C35"/>
    <w:rsid w:val="00ED4954"/>
    <w:rsid w:val="00ED5A43"/>
    <w:rsid w:val="00ED6DBA"/>
    <w:rsid w:val="00EE0943"/>
    <w:rsid w:val="00EE33A2"/>
    <w:rsid w:val="00EE415B"/>
    <w:rsid w:val="00EE47E8"/>
    <w:rsid w:val="00EE4C2C"/>
    <w:rsid w:val="00EF6DBA"/>
    <w:rsid w:val="00F00487"/>
    <w:rsid w:val="00F13818"/>
    <w:rsid w:val="00F162BD"/>
    <w:rsid w:val="00F17F46"/>
    <w:rsid w:val="00F22AB9"/>
    <w:rsid w:val="00F23043"/>
    <w:rsid w:val="00F230B4"/>
    <w:rsid w:val="00F23803"/>
    <w:rsid w:val="00F24DBB"/>
    <w:rsid w:val="00F24E48"/>
    <w:rsid w:val="00F27FF1"/>
    <w:rsid w:val="00F32EF7"/>
    <w:rsid w:val="00F32F86"/>
    <w:rsid w:val="00F35AA2"/>
    <w:rsid w:val="00F363BD"/>
    <w:rsid w:val="00F4020A"/>
    <w:rsid w:val="00F467E5"/>
    <w:rsid w:val="00F51052"/>
    <w:rsid w:val="00F52026"/>
    <w:rsid w:val="00F600D8"/>
    <w:rsid w:val="00F67A1C"/>
    <w:rsid w:val="00F715C5"/>
    <w:rsid w:val="00F71CDB"/>
    <w:rsid w:val="00F74ED3"/>
    <w:rsid w:val="00F759FA"/>
    <w:rsid w:val="00F8183E"/>
    <w:rsid w:val="00F82BBA"/>
    <w:rsid w:val="00F82C5B"/>
    <w:rsid w:val="00F8555F"/>
    <w:rsid w:val="00F97F84"/>
    <w:rsid w:val="00FA30A4"/>
    <w:rsid w:val="00FA4D89"/>
    <w:rsid w:val="00FA7C9C"/>
    <w:rsid w:val="00FB1341"/>
    <w:rsid w:val="00FB3E36"/>
    <w:rsid w:val="00FB4088"/>
    <w:rsid w:val="00FB604D"/>
    <w:rsid w:val="00FB680A"/>
    <w:rsid w:val="00FD5067"/>
    <w:rsid w:val="00FD5476"/>
    <w:rsid w:val="00FE6F70"/>
    <w:rsid w:val="019E494B"/>
    <w:rsid w:val="01A35A73"/>
    <w:rsid w:val="01EC1EEF"/>
    <w:rsid w:val="02EF15D5"/>
    <w:rsid w:val="02FE66D5"/>
    <w:rsid w:val="03A5DDD3"/>
    <w:rsid w:val="0448570E"/>
    <w:rsid w:val="05480DDF"/>
    <w:rsid w:val="07DF3E68"/>
    <w:rsid w:val="085DC0A5"/>
    <w:rsid w:val="08AFCB54"/>
    <w:rsid w:val="090857FD"/>
    <w:rsid w:val="0937093D"/>
    <w:rsid w:val="099E47AA"/>
    <w:rsid w:val="0AA62FCF"/>
    <w:rsid w:val="0AF5A157"/>
    <w:rsid w:val="0BB16C3D"/>
    <w:rsid w:val="0CB289BC"/>
    <w:rsid w:val="0DB500FE"/>
    <w:rsid w:val="0E75528D"/>
    <w:rsid w:val="0F3E57AD"/>
    <w:rsid w:val="0F490E7C"/>
    <w:rsid w:val="0F78A0B9"/>
    <w:rsid w:val="102D0AF1"/>
    <w:rsid w:val="10BB3041"/>
    <w:rsid w:val="126CB897"/>
    <w:rsid w:val="12EEEC4F"/>
    <w:rsid w:val="130287BA"/>
    <w:rsid w:val="150CF8FE"/>
    <w:rsid w:val="15641B7F"/>
    <w:rsid w:val="1629B645"/>
    <w:rsid w:val="165FC7F8"/>
    <w:rsid w:val="17597F5E"/>
    <w:rsid w:val="19876F82"/>
    <w:rsid w:val="1B31788F"/>
    <w:rsid w:val="1BA82E00"/>
    <w:rsid w:val="1BE55478"/>
    <w:rsid w:val="1C6ED640"/>
    <w:rsid w:val="1D4D3196"/>
    <w:rsid w:val="1D6539FC"/>
    <w:rsid w:val="1DC1A374"/>
    <w:rsid w:val="1E2EFF64"/>
    <w:rsid w:val="208DC2D1"/>
    <w:rsid w:val="20B4BBFE"/>
    <w:rsid w:val="20D43681"/>
    <w:rsid w:val="212A07DA"/>
    <w:rsid w:val="21E51751"/>
    <w:rsid w:val="220D9C5C"/>
    <w:rsid w:val="2496ED5F"/>
    <w:rsid w:val="264EA41F"/>
    <w:rsid w:val="2716619E"/>
    <w:rsid w:val="274E8E00"/>
    <w:rsid w:val="27D7B132"/>
    <w:rsid w:val="284F3D55"/>
    <w:rsid w:val="2B8C7427"/>
    <w:rsid w:val="2BD528BB"/>
    <w:rsid w:val="2D627762"/>
    <w:rsid w:val="2E5061DE"/>
    <w:rsid w:val="2F2B448A"/>
    <w:rsid w:val="2FD38484"/>
    <w:rsid w:val="3128D2DF"/>
    <w:rsid w:val="3196417E"/>
    <w:rsid w:val="31A94E75"/>
    <w:rsid w:val="31F56BFA"/>
    <w:rsid w:val="355AAC7F"/>
    <w:rsid w:val="356AB845"/>
    <w:rsid w:val="35AF23CF"/>
    <w:rsid w:val="37044F07"/>
    <w:rsid w:val="370F8FF1"/>
    <w:rsid w:val="37144E95"/>
    <w:rsid w:val="377BB959"/>
    <w:rsid w:val="37A35503"/>
    <w:rsid w:val="3808A731"/>
    <w:rsid w:val="38EC7C54"/>
    <w:rsid w:val="3AF60AE6"/>
    <w:rsid w:val="3B4685B0"/>
    <w:rsid w:val="3B58B6B4"/>
    <w:rsid w:val="3B73A321"/>
    <w:rsid w:val="3BB97F18"/>
    <w:rsid w:val="3BCA072E"/>
    <w:rsid w:val="3BFE40CC"/>
    <w:rsid w:val="3C584C00"/>
    <w:rsid w:val="3CCF8562"/>
    <w:rsid w:val="3D1AE30F"/>
    <w:rsid w:val="3DF9D229"/>
    <w:rsid w:val="3F0527A2"/>
    <w:rsid w:val="3F9908B1"/>
    <w:rsid w:val="421EA835"/>
    <w:rsid w:val="43C992BD"/>
    <w:rsid w:val="43DEAD53"/>
    <w:rsid w:val="44C4A2A7"/>
    <w:rsid w:val="4648B002"/>
    <w:rsid w:val="4719B55A"/>
    <w:rsid w:val="47D22A90"/>
    <w:rsid w:val="483409AE"/>
    <w:rsid w:val="49DB9B5A"/>
    <w:rsid w:val="4BE57117"/>
    <w:rsid w:val="4D6DE706"/>
    <w:rsid w:val="4ECDFB91"/>
    <w:rsid w:val="4F6FB399"/>
    <w:rsid w:val="500807CC"/>
    <w:rsid w:val="50374643"/>
    <w:rsid w:val="505CEBBC"/>
    <w:rsid w:val="539410D6"/>
    <w:rsid w:val="544906F9"/>
    <w:rsid w:val="54798891"/>
    <w:rsid w:val="551A94A4"/>
    <w:rsid w:val="561BAAC8"/>
    <w:rsid w:val="561E9BE2"/>
    <w:rsid w:val="569E1768"/>
    <w:rsid w:val="56D6D232"/>
    <w:rsid w:val="56DEF085"/>
    <w:rsid w:val="578C814D"/>
    <w:rsid w:val="5C76C8DC"/>
    <w:rsid w:val="5F2E2D23"/>
    <w:rsid w:val="6017EE63"/>
    <w:rsid w:val="6046CB7B"/>
    <w:rsid w:val="6228C4F2"/>
    <w:rsid w:val="62E659A9"/>
    <w:rsid w:val="63EB5059"/>
    <w:rsid w:val="640BF42C"/>
    <w:rsid w:val="644CFF14"/>
    <w:rsid w:val="66F541B0"/>
    <w:rsid w:val="67A1467C"/>
    <w:rsid w:val="683333FC"/>
    <w:rsid w:val="69409B9D"/>
    <w:rsid w:val="69E7F2D8"/>
    <w:rsid w:val="69F1E763"/>
    <w:rsid w:val="6B2512B1"/>
    <w:rsid w:val="6B2B7F77"/>
    <w:rsid w:val="6B7BCE1B"/>
    <w:rsid w:val="6B9200DD"/>
    <w:rsid w:val="6C5EFAA5"/>
    <w:rsid w:val="6D3E6D26"/>
    <w:rsid w:val="6D433B84"/>
    <w:rsid w:val="6DFBCC79"/>
    <w:rsid w:val="6FE7D4C7"/>
    <w:rsid w:val="70127CA3"/>
    <w:rsid w:val="70F6EE4E"/>
    <w:rsid w:val="71DB9E76"/>
    <w:rsid w:val="736124FD"/>
    <w:rsid w:val="73794D6D"/>
    <w:rsid w:val="74037B91"/>
    <w:rsid w:val="754BE301"/>
    <w:rsid w:val="770CBA6F"/>
    <w:rsid w:val="77BF4107"/>
    <w:rsid w:val="7A253172"/>
    <w:rsid w:val="7A7CBC90"/>
    <w:rsid w:val="7C5282EC"/>
    <w:rsid w:val="7C6934EA"/>
    <w:rsid w:val="7D9A0F94"/>
    <w:rsid w:val="7FAFC307"/>
    <w:rsid w:val="7FBC8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318605"/>
  <w15:chartTrackingRefBased/>
  <w15:docId w15:val="{7C6C46BF-6A8D-42A8-BA63-CF14265DA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723395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05279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74E88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F759FA"/>
  </w:style>
  <w:style w:type="character" w:customStyle="1" w:styleId="ui-provider">
    <w:name w:val="ui-provider"/>
    <w:basedOn w:val="DefaultParagraphFont"/>
    <w:rsid w:val="00EE47E8"/>
  </w:style>
  <w:style w:type="character" w:customStyle="1" w:styleId="TALChar">
    <w:name w:val="TAL Char"/>
    <w:link w:val="TAL"/>
    <w:qFormat/>
    <w:locked/>
    <w:rsid w:val="000600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06002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desktopmodules/Specifications/SpecificationDetails.aspx?specificationId=340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3gpp.org/desktopmodules/Specifications/SpecificationDetails.aspx?specificationId=3274" TargetMode="Externa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4B8341-EE9E-4A58-888C-DB206DF2CBE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366144D-6F57-49D0-BAFB-8F4013EE35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849731-6F15-44C2-B2E2-45C2B4B656C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4.xml><?xml version="1.0" encoding="utf-8"?>
<ds:datastoreItem xmlns:ds="http://schemas.openxmlformats.org/officeDocument/2006/customXml" ds:itemID="{C1DEBE9D-F522-4E05-8F1B-B299988582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323</TotalTime>
  <Pages>3</Pages>
  <Words>911</Words>
  <Characters>5198</Characters>
  <Application>Microsoft Office Word</Application>
  <DocSecurity>0</DocSecurity>
  <Lines>43</Lines>
  <Paragraphs>12</Paragraphs>
  <ScaleCrop>false</ScaleCrop>
  <Company>3GPP Support Team</Company>
  <LinksUpToDate>false</LinksUpToDate>
  <CharactersWithSpaces>6097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380</cp:revision>
  <cp:lastPrinted>1900-01-01T00:00:00Z</cp:lastPrinted>
  <dcterms:created xsi:type="dcterms:W3CDTF">2023-07-13T15:22:00Z</dcterms:created>
  <dcterms:modified xsi:type="dcterms:W3CDTF">2023-08-11T14:01:00Z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0x010100C5F30C9B16E14C8EACE5F2CC7B7AC7F400038461135692AF468A6B556D3A54DB44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</Properties>
</file>